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7A2" w14:textId="07B87A7B" w:rsidR="00997221" w:rsidRDefault="00FE79BA" w:rsidP="00A76780">
      <w:pPr>
        <w:pStyle w:val="NoSpacing"/>
        <w:jc w:val="right"/>
        <w:rPr>
          <w:noProof/>
        </w:rPr>
      </w:pPr>
      <w:r>
        <w:rPr>
          <w:noProof/>
        </w:rPr>
        <w:drawing>
          <wp:anchor distT="0" distB="0" distL="114300" distR="114300" simplePos="0" relativeHeight="251658240" behindDoc="0" locked="0" layoutInCell="1" allowOverlap="1" wp14:anchorId="43EBBE1D" wp14:editId="30331B62">
            <wp:simplePos x="0" y="0"/>
            <wp:positionH relativeFrom="page">
              <wp:posOffset>4767263</wp:posOffset>
            </wp:positionH>
            <wp:positionV relativeFrom="page">
              <wp:posOffset>684849</wp:posOffset>
            </wp:positionV>
            <wp:extent cx="2043112" cy="9118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0731" cy="919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0DD163D" wp14:editId="4CE96D50">
            <wp:simplePos x="0" y="0"/>
            <wp:positionH relativeFrom="column">
              <wp:posOffset>-914400</wp:posOffset>
            </wp:positionH>
            <wp:positionV relativeFrom="paragraph">
              <wp:posOffset>-1548448</wp:posOffset>
            </wp:positionV>
            <wp:extent cx="7802880" cy="1625600"/>
            <wp:effectExtent l="0" t="0" r="0" b="0"/>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02880" cy="1625600"/>
                    </a:xfrm>
                    <a:prstGeom prst="rect">
                      <a:avLst/>
                    </a:prstGeom>
                  </pic:spPr>
                </pic:pic>
              </a:graphicData>
            </a:graphic>
            <wp14:sizeRelH relativeFrom="page">
              <wp14:pctWidth>0</wp14:pctWidth>
            </wp14:sizeRelH>
            <wp14:sizeRelV relativeFrom="page">
              <wp14:pctHeight>0</wp14:pctHeight>
            </wp14:sizeRelV>
          </wp:anchor>
        </w:drawing>
      </w:r>
    </w:p>
    <w:p w14:paraId="3CD1FE88" w14:textId="77777777" w:rsidR="003F0282" w:rsidRDefault="003F0282" w:rsidP="00730E6A">
      <w:pPr>
        <w:pStyle w:val="NoSpacing"/>
      </w:pPr>
    </w:p>
    <w:p w14:paraId="3A9D18E5" w14:textId="131A85F7" w:rsidR="0037550B" w:rsidRPr="00650BB5" w:rsidRDefault="00073018" w:rsidP="0048604A">
      <w:pPr>
        <w:jc w:val="center"/>
        <w:rPr>
          <w:rFonts w:cstheme="minorHAnsi"/>
          <w:b/>
          <w:bCs/>
          <w:color w:val="1F3864" w:themeColor="accent1" w:themeShade="80"/>
          <w:sz w:val="32"/>
          <w:szCs w:val="44"/>
          <w:lang w:val="en-US" w:bidi="th-TH"/>
        </w:rPr>
      </w:pPr>
      <w:r w:rsidRPr="00650BB5">
        <w:rPr>
          <w:rFonts w:cstheme="minorHAnsi"/>
          <w:b/>
          <w:bCs/>
          <w:color w:val="1F3864" w:themeColor="accent1" w:themeShade="80"/>
          <w:sz w:val="32"/>
          <w:szCs w:val="44"/>
          <w:lang w:val="en-US" w:bidi="th-TH"/>
        </w:rPr>
        <w:t xml:space="preserve">Promoting Women’s Entrepreneurship </w:t>
      </w:r>
      <w:r w:rsidR="0037550B" w:rsidRPr="00650BB5">
        <w:rPr>
          <w:rFonts w:cstheme="minorHAnsi"/>
          <w:b/>
          <w:bCs/>
          <w:color w:val="1F3864" w:themeColor="accent1" w:themeShade="80"/>
          <w:sz w:val="32"/>
          <w:szCs w:val="44"/>
          <w:lang w:val="en-US" w:bidi="th-TH"/>
        </w:rPr>
        <w:t>T</w:t>
      </w:r>
      <w:r w:rsidRPr="00650BB5">
        <w:rPr>
          <w:rFonts w:cstheme="minorHAnsi"/>
          <w:b/>
          <w:bCs/>
          <w:color w:val="1F3864" w:themeColor="accent1" w:themeShade="80"/>
          <w:sz w:val="32"/>
          <w:szCs w:val="44"/>
          <w:lang w:val="en-US" w:bidi="th-TH"/>
        </w:rPr>
        <w:t>hrough</w:t>
      </w:r>
    </w:p>
    <w:p w14:paraId="685EF428" w14:textId="09841C66" w:rsidR="006C21FD" w:rsidRPr="00650BB5" w:rsidRDefault="00073018" w:rsidP="0048604A">
      <w:pPr>
        <w:jc w:val="center"/>
        <w:rPr>
          <w:rFonts w:cstheme="minorHAnsi"/>
          <w:b/>
          <w:bCs/>
          <w:color w:val="1F3864" w:themeColor="accent1" w:themeShade="80"/>
          <w:sz w:val="32"/>
          <w:szCs w:val="44"/>
          <w:lang w:val="en-US" w:bidi="th-TH"/>
        </w:rPr>
      </w:pPr>
      <w:r w:rsidRPr="00650BB5">
        <w:rPr>
          <w:rFonts w:cstheme="minorHAnsi"/>
          <w:b/>
          <w:bCs/>
          <w:color w:val="1F3864" w:themeColor="accent1" w:themeShade="80"/>
          <w:sz w:val="32"/>
          <w:szCs w:val="44"/>
          <w:lang w:val="en-US" w:bidi="th-TH"/>
        </w:rPr>
        <w:t>Digital Transformation</w:t>
      </w:r>
      <w:r w:rsidR="006C21FD" w:rsidRPr="00650BB5">
        <w:rPr>
          <w:rFonts w:cstheme="minorHAnsi"/>
          <w:b/>
          <w:bCs/>
          <w:color w:val="1F3864" w:themeColor="accent1" w:themeShade="80"/>
          <w:sz w:val="32"/>
          <w:szCs w:val="44"/>
          <w:lang w:val="en-US" w:bidi="th-TH"/>
        </w:rPr>
        <w:t xml:space="preserve"> (</w:t>
      </w:r>
      <w:r w:rsidRPr="00650BB5">
        <w:rPr>
          <w:rFonts w:cstheme="minorHAnsi"/>
          <w:b/>
          <w:bCs/>
          <w:color w:val="1F3864" w:themeColor="accent1" w:themeShade="80"/>
          <w:sz w:val="32"/>
          <w:szCs w:val="44"/>
          <w:lang w:val="en-US" w:bidi="th-TH"/>
        </w:rPr>
        <w:t xml:space="preserve">Policymaker </w:t>
      </w:r>
      <w:r w:rsidR="006C21FD" w:rsidRPr="00650BB5">
        <w:rPr>
          <w:rFonts w:cstheme="minorHAnsi"/>
          <w:b/>
          <w:bCs/>
          <w:color w:val="1F3864" w:themeColor="accent1" w:themeShade="80"/>
          <w:sz w:val="32"/>
          <w:szCs w:val="44"/>
          <w:lang w:val="en-US" w:bidi="th-TH"/>
        </w:rPr>
        <w:t>Track)</w:t>
      </w:r>
    </w:p>
    <w:p w14:paraId="57DA2DCE" w14:textId="3ECA707B" w:rsidR="009F2A1D" w:rsidRPr="003065A4" w:rsidRDefault="00650BB5" w:rsidP="003065A4">
      <w:pPr>
        <w:pStyle w:val="Heading1"/>
        <w:spacing w:before="0" w:line="240" w:lineRule="auto"/>
        <w:jc w:val="center"/>
        <w:rPr>
          <w:rFonts w:asciiTheme="minorHAnsi" w:hAnsiTheme="minorHAnsi" w:cstheme="minorHAnsi"/>
          <w:i/>
          <w:iCs/>
          <w:color w:val="1F3864" w:themeColor="accent1" w:themeShade="80"/>
          <w:sz w:val="22"/>
          <w:szCs w:val="22"/>
        </w:rPr>
      </w:pPr>
      <w:r>
        <w:rPr>
          <w:rFonts w:asciiTheme="minorHAnsi" w:hAnsiTheme="minorHAnsi" w:cstheme="minorHAnsi"/>
          <w:i/>
          <w:iCs/>
          <w:color w:val="1F3864" w:themeColor="accent1" w:themeShade="80"/>
          <w:sz w:val="22"/>
          <w:szCs w:val="22"/>
        </w:rPr>
        <w:t xml:space="preserve">19-20 </w:t>
      </w:r>
      <w:proofErr w:type="gramStart"/>
      <w:r>
        <w:rPr>
          <w:rFonts w:asciiTheme="minorHAnsi" w:hAnsiTheme="minorHAnsi" w:cstheme="minorHAnsi"/>
          <w:i/>
          <w:iCs/>
          <w:color w:val="1F3864" w:themeColor="accent1" w:themeShade="80"/>
          <w:sz w:val="22"/>
          <w:szCs w:val="22"/>
        </w:rPr>
        <w:t>June</w:t>
      </w:r>
      <w:r w:rsidR="001F36E1" w:rsidRPr="00650BB5">
        <w:rPr>
          <w:rFonts w:asciiTheme="minorHAnsi" w:hAnsiTheme="minorHAnsi" w:cstheme="minorHAnsi"/>
          <w:i/>
          <w:iCs/>
          <w:color w:val="1F3864" w:themeColor="accent1" w:themeShade="80"/>
          <w:sz w:val="22"/>
          <w:szCs w:val="22"/>
        </w:rPr>
        <w:t>,</w:t>
      </w:r>
      <w:proofErr w:type="gramEnd"/>
      <w:r w:rsidR="001F36E1" w:rsidRPr="00650BB5">
        <w:rPr>
          <w:rFonts w:asciiTheme="minorHAnsi" w:hAnsiTheme="minorHAnsi" w:cstheme="minorHAnsi"/>
          <w:i/>
          <w:iCs/>
          <w:color w:val="1F3864" w:themeColor="accent1" w:themeShade="80"/>
          <w:sz w:val="22"/>
          <w:szCs w:val="22"/>
        </w:rPr>
        <w:t xml:space="preserve"> 2024</w:t>
      </w:r>
      <w:r w:rsidR="001B3A97">
        <w:rPr>
          <w:rFonts w:asciiTheme="minorHAnsi" w:hAnsiTheme="minorHAnsi" w:cstheme="minorHAnsi"/>
          <w:i/>
          <w:iCs/>
          <w:color w:val="1F3864" w:themeColor="accent1" w:themeShade="80"/>
          <w:sz w:val="22"/>
          <w:szCs w:val="22"/>
        </w:rPr>
        <w:t xml:space="preserve">, Pan Pacific Hanoi, </w:t>
      </w:r>
      <w:r w:rsidR="001F36E1" w:rsidRPr="00650BB5">
        <w:rPr>
          <w:rFonts w:asciiTheme="minorHAnsi" w:hAnsiTheme="minorHAnsi" w:cstheme="minorHAnsi"/>
          <w:i/>
          <w:iCs/>
          <w:color w:val="1F3864" w:themeColor="accent1" w:themeShade="80"/>
          <w:sz w:val="22"/>
          <w:szCs w:val="22"/>
        </w:rPr>
        <w:t>Vietnam</w:t>
      </w:r>
    </w:p>
    <w:p w14:paraId="1AE428BC" w14:textId="77777777" w:rsidR="009F2A1D" w:rsidRDefault="009F2A1D" w:rsidP="009F2A1D">
      <w:pPr>
        <w:pStyle w:val="Heading1"/>
        <w:spacing w:before="0" w:line="240" w:lineRule="auto"/>
        <w:rPr>
          <w:rFonts w:asciiTheme="minorHAnsi" w:hAnsiTheme="minorHAnsi" w:cstheme="minorHAnsi"/>
          <w:b/>
          <w:bCs/>
          <w:color w:val="2E74B5" w:themeColor="accent5" w:themeShade="BF"/>
          <w:sz w:val="28"/>
          <w:szCs w:val="28"/>
        </w:rPr>
      </w:pPr>
    </w:p>
    <w:p w14:paraId="165E3553" w14:textId="77777777" w:rsidR="00650BB5" w:rsidRPr="00650BB5" w:rsidRDefault="00650BB5" w:rsidP="00650BB5">
      <w:pPr>
        <w:pStyle w:val="NoSpacing"/>
        <w:spacing w:line="264" w:lineRule="auto"/>
        <w:jc w:val="both"/>
        <w:rPr>
          <w:rFonts w:cs="Open Sans"/>
          <w:color w:val="000000"/>
        </w:rPr>
      </w:pPr>
      <w:r w:rsidRPr="00650BB5">
        <w:rPr>
          <w:rFonts w:cs="Open Sans"/>
          <w:color w:val="000000"/>
        </w:rPr>
        <w:t>The Asian and Pacific Training Centre for ICT for Development – a regional institute of the Economic and Social Commission for Asia and the Pacific with a mandate on capacity building on digital technologies for sustainable development – launched the Women ICT Frontier Initiative (WIFI) in June 2016 to promote women entrepreneurship through digital skills development. It aims to strengthen the capacities of women entrepreneurs to utilize digital tools in support of their businesses, as well as the capacities of government leaders and policymakers to provide an enabling environment for ICT-empowered women entrepreneurs through gender-responsive ICT-enabled policies and programs.</w:t>
      </w:r>
    </w:p>
    <w:p w14:paraId="2434A3BA" w14:textId="77777777" w:rsidR="00476926" w:rsidRDefault="00476926" w:rsidP="00E014B3">
      <w:pPr>
        <w:pStyle w:val="NoSpacing"/>
        <w:spacing w:line="264" w:lineRule="auto"/>
        <w:jc w:val="both"/>
        <w:rPr>
          <w:rFonts w:cs="Open Sans"/>
          <w:color w:val="000000"/>
          <w:sz w:val="26"/>
          <w:szCs w:val="26"/>
        </w:rPr>
      </w:pPr>
    </w:p>
    <w:p w14:paraId="0CC5AEAF" w14:textId="1609BBF8" w:rsidR="009B6BA3" w:rsidRPr="00061454" w:rsidRDefault="009B6BA3" w:rsidP="00E014B3">
      <w:pPr>
        <w:pStyle w:val="NoSpacing"/>
        <w:spacing w:line="264" w:lineRule="auto"/>
        <w:jc w:val="both"/>
        <w:rPr>
          <w:rFonts w:cs="Open Sans"/>
          <w:b/>
          <w:bCs/>
          <w:color w:val="2F5496" w:themeColor="accent1" w:themeShade="BF"/>
          <w:sz w:val="28"/>
          <w:szCs w:val="28"/>
        </w:rPr>
      </w:pPr>
      <w:r w:rsidRPr="00061454">
        <w:rPr>
          <w:rFonts w:cs="Open Sans"/>
          <w:b/>
          <w:bCs/>
          <w:color w:val="2F5496" w:themeColor="accent1" w:themeShade="BF"/>
          <w:sz w:val="28"/>
          <w:szCs w:val="28"/>
        </w:rPr>
        <w:t>OBJECTIVE</w:t>
      </w:r>
      <w:r w:rsidR="00D25C1A">
        <w:rPr>
          <w:rFonts w:cs="Open Sans"/>
          <w:b/>
          <w:bCs/>
          <w:color w:val="2F5496" w:themeColor="accent1" w:themeShade="BF"/>
          <w:sz w:val="28"/>
          <w:szCs w:val="28"/>
        </w:rPr>
        <w:t>S</w:t>
      </w:r>
    </w:p>
    <w:p w14:paraId="3F03EB97" w14:textId="5529E2BF" w:rsidR="00D25C1A" w:rsidRPr="00197FD7" w:rsidRDefault="003065A4" w:rsidP="00E014B3">
      <w:pPr>
        <w:pStyle w:val="NoSpacing"/>
        <w:spacing w:line="264" w:lineRule="auto"/>
        <w:jc w:val="both"/>
        <w:rPr>
          <w:rFonts w:cs="Open Sans"/>
          <w:color w:val="000000"/>
        </w:rPr>
      </w:pPr>
      <w:r>
        <w:rPr>
          <w:rFonts w:cs="Open Sans"/>
          <w:color w:val="000000"/>
        </w:rPr>
        <w:t xml:space="preserve">As part of the activities of </w:t>
      </w:r>
      <w:r w:rsidRPr="003065A4">
        <w:rPr>
          <w:rFonts w:cs="Open Sans"/>
          <w:b/>
          <w:bCs/>
          <w:i/>
          <w:iCs/>
          <w:color w:val="000000"/>
        </w:rPr>
        <w:t xml:space="preserve">ESCAP’s Catalyzing Women’s Entrepreneurship </w:t>
      </w:r>
      <w:proofErr w:type="spellStart"/>
      <w:r w:rsidRPr="003065A4">
        <w:rPr>
          <w:rFonts w:cs="Open Sans"/>
          <w:b/>
          <w:bCs/>
          <w:i/>
          <w:iCs/>
          <w:color w:val="000000"/>
        </w:rPr>
        <w:t>Programme</w:t>
      </w:r>
      <w:proofErr w:type="spellEnd"/>
      <w:r>
        <w:rPr>
          <w:rFonts w:cs="Open Sans"/>
          <w:color w:val="000000"/>
        </w:rPr>
        <w:t xml:space="preserve"> in Viet Nam, </w:t>
      </w:r>
      <w:r w:rsidR="00D25C1A" w:rsidRPr="00197FD7">
        <w:rPr>
          <w:rFonts w:cs="Open Sans"/>
          <w:color w:val="000000"/>
        </w:rPr>
        <w:t>APCICT</w:t>
      </w:r>
      <w:r>
        <w:rPr>
          <w:rFonts w:cs="Open Sans"/>
          <w:color w:val="000000"/>
        </w:rPr>
        <w:t xml:space="preserve"> is planning to organize a training for policymakers and civil servants on </w:t>
      </w:r>
      <w:r w:rsidR="00D25C1A" w:rsidRPr="00197FD7">
        <w:rPr>
          <w:rFonts w:cs="Open Sans"/>
          <w:color w:val="000000"/>
        </w:rPr>
        <w:t>“</w:t>
      </w:r>
      <w:r w:rsidR="00D25C1A" w:rsidRPr="003065A4">
        <w:rPr>
          <w:rFonts w:cs="Open Sans"/>
          <w:b/>
          <w:bCs/>
          <w:i/>
          <w:iCs/>
          <w:color w:val="000000"/>
        </w:rPr>
        <w:t>Promoting Women’s Entrepreneurship through Digital Transformation</w:t>
      </w:r>
      <w:r w:rsidR="00D25C1A" w:rsidRPr="00197FD7">
        <w:rPr>
          <w:rFonts w:cs="Open Sans"/>
          <w:color w:val="000000"/>
        </w:rPr>
        <w:t>”</w:t>
      </w:r>
      <w:r>
        <w:rPr>
          <w:rFonts w:cs="Open Sans"/>
          <w:color w:val="000000"/>
        </w:rPr>
        <w:t xml:space="preserve">. The training is intended for </w:t>
      </w:r>
      <w:r w:rsidR="00427345" w:rsidRPr="00197FD7">
        <w:rPr>
          <w:rFonts w:cs="Open Sans"/>
          <w:color w:val="000000"/>
        </w:rPr>
        <w:t>policymakers</w:t>
      </w:r>
      <w:r w:rsidR="000D70B9" w:rsidRPr="00197FD7">
        <w:rPr>
          <w:rFonts w:cs="Open Sans"/>
          <w:color w:val="000000"/>
        </w:rPr>
        <w:t xml:space="preserve"> and</w:t>
      </w:r>
      <w:r w:rsidR="00427345" w:rsidRPr="00197FD7">
        <w:rPr>
          <w:rFonts w:cs="Open Sans"/>
          <w:color w:val="000000"/>
        </w:rPr>
        <w:t xml:space="preserve"> senior officials</w:t>
      </w:r>
      <w:r w:rsidR="000D70B9" w:rsidRPr="00197FD7">
        <w:rPr>
          <w:rFonts w:cs="Open Sans"/>
          <w:color w:val="000000"/>
        </w:rPr>
        <w:t xml:space="preserve"> of the national and local governments</w:t>
      </w:r>
      <w:r w:rsidR="00427345" w:rsidRPr="00197FD7">
        <w:rPr>
          <w:rFonts w:cs="Open Sans"/>
          <w:color w:val="000000"/>
        </w:rPr>
        <w:t xml:space="preserve">, </w:t>
      </w:r>
      <w:r w:rsidR="002E0E0C" w:rsidRPr="00197FD7">
        <w:rPr>
          <w:rFonts w:cs="Open Sans"/>
          <w:color w:val="000000"/>
        </w:rPr>
        <w:t xml:space="preserve">including </w:t>
      </w:r>
      <w:r w:rsidR="00427345" w:rsidRPr="00197FD7">
        <w:rPr>
          <w:rFonts w:cs="Open Sans"/>
          <w:color w:val="000000"/>
        </w:rPr>
        <w:t>regulators</w:t>
      </w:r>
      <w:r w:rsidR="002E0E0C" w:rsidRPr="00197FD7">
        <w:rPr>
          <w:rFonts w:cs="Open Sans"/>
          <w:color w:val="000000"/>
        </w:rPr>
        <w:t>, academia, and stakeholders involved in promoting women digital entrepreneurs.</w:t>
      </w:r>
      <w:r w:rsidR="00441052" w:rsidRPr="00197FD7">
        <w:rPr>
          <w:rFonts w:cs="Open Sans"/>
          <w:color w:val="000000"/>
        </w:rPr>
        <w:t xml:space="preserve"> </w:t>
      </w:r>
    </w:p>
    <w:p w14:paraId="0D9F6137" w14:textId="77777777" w:rsidR="00441052" w:rsidRPr="00197FD7" w:rsidRDefault="00441052" w:rsidP="00E014B3">
      <w:pPr>
        <w:pStyle w:val="NoSpacing"/>
        <w:spacing w:line="264" w:lineRule="auto"/>
        <w:jc w:val="both"/>
        <w:rPr>
          <w:rFonts w:cs="Open Sans"/>
          <w:color w:val="000000"/>
        </w:rPr>
      </w:pPr>
    </w:p>
    <w:p w14:paraId="288B2221" w14:textId="083D8C0F" w:rsidR="001D4FF3" w:rsidRPr="00197FD7" w:rsidRDefault="00441052" w:rsidP="00E014B3">
      <w:pPr>
        <w:pStyle w:val="NoSpacing"/>
        <w:spacing w:line="264" w:lineRule="auto"/>
        <w:jc w:val="both"/>
        <w:rPr>
          <w:rFonts w:cs="Open Sans"/>
          <w:color w:val="000000"/>
        </w:rPr>
      </w:pPr>
      <w:r w:rsidRPr="00197FD7">
        <w:rPr>
          <w:rFonts w:cs="Open Sans"/>
          <w:color w:val="000000"/>
        </w:rPr>
        <w:t xml:space="preserve">The </w:t>
      </w:r>
      <w:r w:rsidR="003065A4">
        <w:rPr>
          <w:rFonts w:cs="Open Sans"/>
          <w:color w:val="000000"/>
        </w:rPr>
        <w:t xml:space="preserve">training </w:t>
      </w:r>
      <w:r w:rsidRPr="00197FD7">
        <w:rPr>
          <w:rFonts w:cs="Open Sans"/>
          <w:color w:val="000000"/>
        </w:rPr>
        <w:t>aims to achieve the following objectives:</w:t>
      </w:r>
    </w:p>
    <w:p w14:paraId="5C7F45BC" w14:textId="2224478E" w:rsidR="00441052" w:rsidRDefault="00441052" w:rsidP="006C21FD">
      <w:pPr>
        <w:pStyle w:val="NoSpacing"/>
        <w:numPr>
          <w:ilvl w:val="0"/>
          <w:numId w:val="49"/>
        </w:numPr>
        <w:spacing w:line="264" w:lineRule="auto"/>
        <w:jc w:val="both"/>
        <w:rPr>
          <w:rFonts w:cs="Open Sans"/>
          <w:color w:val="000000"/>
        </w:rPr>
      </w:pPr>
      <w:r w:rsidRPr="00197FD7">
        <w:rPr>
          <w:rFonts w:cs="Open Sans"/>
          <w:color w:val="000000"/>
        </w:rPr>
        <w:t>to enhance the capacity of policymakers and senior officials of national as well as local governments</w:t>
      </w:r>
      <w:r w:rsidR="001D4FF3" w:rsidRPr="00197FD7">
        <w:rPr>
          <w:rFonts w:cs="Open Sans"/>
          <w:color w:val="000000"/>
        </w:rPr>
        <w:t xml:space="preserve"> in knowledge and understanding of </w:t>
      </w:r>
      <w:r w:rsidR="004F19FA" w:rsidRPr="00197FD7">
        <w:rPr>
          <w:rFonts w:cs="Open Sans"/>
          <w:color w:val="000000"/>
        </w:rPr>
        <w:t>digital economy development and transformation;</w:t>
      </w:r>
    </w:p>
    <w:p w14:paraId="77112A43" w14:textId="661A4755" w:rsidR="004F19FA" w:rsidRDefault="004F19FA" w:rsidP="00E014B3">
      <w:pPr>
        <w:pStyle w:val="NoSpacing"/>
        <w:numPr>
          <w:ilvl w:val="0"/>
          <w:numId w:val="49"/>
        </w:numPr>
        <w:spacing w:line="264" w:lineRule="auto"/>
        <w:jc w:val="both"/>
        <w:rPr>
          <w:rFonts w:cs="Open Sans"/>
          <w:color w:val="000000"/>
        </w:rPr>
      </w:pPr>
      <w:r w:rsidRPr="006C21FD">
        <w:rPr>
          <w:rFonts w:cs="Open Sans"/>
          <w:color w:val="000000"/>
        </w:rPr>
        <w:t>to focus on addressing</w:t>
      </w:r>
      <w:r w:rsidR="005115BF" w:rsidRPr="006C21FD">
        <w:rPr>
          <w:rFonts w:cs="Open Sans"/>
          <w:color w:val="000000"/>
        </w:rPr>
        <w:t xml:space="preserve"> the opportunities, challenges, and barriers facing women entrepreneurs</w:t>
      </w:r>
      <w:r w:rsidR="00586A6B" w:rsidRPr="006C21FD">
        <w:rPr>
          <w:rFonts w:cs="Open Sans"/>
          <w:color w:val="000000"/>
        </w:rPr>
        <w:t xml:space="preserve"> in their </w:t>
      </w:r>
      <w:proofErr w:type="spellStart"/>
      <w:r w:rsidR="00586A6B" w:rsidRPr="006C21FD">
        <w:rPr>
          <w:rFonts w:cs="Open Sans"/>
          <w:color w:val="000000"/>
        </w:rPr>
        <w:t>endeavours</w:t>
      </w:r>
      <w:proofErr w:type="spellEnd"/>
      <w:r w:rsidR="00586A6B" w:rsidRPr="006C21FD">
        <w:rPr>
          <w:rFonts w:cs="Open Sans"/>
          <w:color w:val="000000"/>
        </w:rPr>
        <w:t xml:space="preserve"> to engage in digital businesses; and </w:t>
      </w:r>
    </w:p>
    <w:p w14:paraId="1628DC06" w14:textId="3B105298" w:rsidR="006C21FD" w:rsidRPr="0048604A" w:rsidRDefault="00586A6B" w:rsidP="00E014B3">
      <w:pPr>
        <w:pStyle w:val="NoSpacing"/>
        <w:numPr>
          <w:ilvl w:val="0"/>
          <w:numId w:val="49"/>
        </w:numPr>
        <w:spacing w:line="264" w:lineRule="auto"/>
        <w:jc w:val="both"/>
        <w:rPr>
          <w:rFonts w:cs="Open Sans"/>
          <w:color w:val="000000"/>
        </w:rPr>
      </w:pPr>
      <w:r w:rsidRPr="006C21FD">
        <w:rPr>
          <w:rFonts w:cs="Open Sans"/>
          <w:color w:val="000000"/>
        </w:rPr>
        <w:t>to provide policymakers with strategic perspectives</w:t>
      </w:r>
      <w:r w:rsidR="00BE38D8" w:rsidRPr="006C21FD">
        <w:rPr>
          <w:rFonts w:cs="Open Sans"/>
          <w:color w:val="000000"/>
        </w:rPr>
        <w:t>, resources,</w:t>
      </w:r>
      <w:r w:rsidR="00133336" w:rsidRPr="006C21FD">
        <w:rPr>
          <w:rFonts w:cs="Open Sans"/>
          <w:color w:val="000000"/>
        </w:rPr>
        <w:t xml:space="preserve"> and </w:t>
      </w:r>
      <w:r w:rsidRPr="006C21FD">
        <w:rPr>
          <w:rFonts w:cs="Open Sans"/>
          <w:color w:val="000000"/>
        </w:rPr>
        <w:t>action plans</w:t>
      </w:r>
      <w:r w:rsidR="00133336" w:rsidRPr="006C21FD">
        <w:rPr>
          <w:rFonts w:cs="Open Sans"/>
          <w:color w:val="000000"/>
        </w:rPr>
        <w:t xml:space="preserve"> to develop and adopt </w:t>
      </w:r>
      <w:r w:rsidRPr="006C21FD">
        <w:rPr>
          <w:rFonts w:cs="Open Sans"/>
          <w:color w:val="000000"/>
        </w:rPr>
        <w:t>policy</w:t>
      </w:r>
      <w:r w:rsidR="00133336" w:rsidRPr="006C21FD">
        <w:rPr>
          <w:rFonts w:cs="Open Sans"/>
          <w:color w:val="000000"/>
        </w:rPr>
        <w:t xml:space="preserve"> </w:t>
      </w:r>
      <w:r w:rsidRPr="006C21FD">
        <w:rPr>
          <w:rFonts w:cs="Open Sans"/>
          <w:color w:val="000000"/>
        </w:rPr>
        <w:t>measure</w:t>
      </w:r>
      <w:r w:rsidR="00133336" w:rsidRPr="006C21FD">
        <w:rPr>
          <w:rFonts w:cs="Open Sans"/>
          <w:color w:val="000000"/>
        </w:rPr>
        <w:t xml:space="preserve">s to </w:t>
      </w:r>
      <w:r w:rsidR="00976C4C" w:rsidRPr="006C21FD">
        <w:rPr>
          <w:rFonts w:cs="Open Sans"/>
          <w:color w:val="000000"/>
        </w:rPr>
        <w:t xml:space="preserve">enable, </w:t>
      </w:r>
      <w:r w:rsidR="00133336" w:rsidRPr="006C21FD">
        <w:rPr>
          <w:rFonts w:cs="Open Sans"/>
          <w:color w:val="000000"/>
        </w:rPr>
        <w:t>promote</w:t>
      </w:r>
      <w:r w:rsidR="00976C4C" w:rsidRPr="006C21FD">
        <w:rPr>
          <w:rFonts w:cs="Open Sans"/>
          <w:color w:val="000000"/>
        </w:rPr>
        <w:t>,</w:t>
      </w:r>
      <w:r w:rsidR="00133336" w:rsidRPr="006C21FD">
        <w:rPr>
          <w:rFonts w:cs="Open Sans"/>
          <w:color w:val="000000"/>
        </w:rPr>
        <w:t xml:space="preserve"> </w:t>
      </w:r>
      <w:r w:rsidR="009066F2" w:rsidRPr="006C21FD">
        <w:rPr>
          <w:rFonts w:cs="Open Sans"/>
          <w:color w:val="000000"/>
        </w:rPr>
        <w:t xml:space="preserve">and support </w:t>
      </w:r>
      <w:r w:rsidR="00133336" w:rsidRPr="006C21FD">
        <w:rPr>
          <w:rFonts w:cs="Open Sans"/>
          <w:color w:val="000000"/>
        </w:rPr>
        <w:t>women digital entrepreneur</w:t>
      </w:r>
      <w:r w:rsidR="009066F2" w:rsidRPr="006C21FD">
        <w:rPr>
          <w:rFonts w:cs="Open Sans"/>
          <w:color w:val="000000"/>
        </w:rPr>
        <w:t>ship that are relevant to the country economic and social contexts.</w:t>
      </w:r>
      <w:r w:rsidR="00133336" w:rsidRPr="006C21FD">
        <w:rPr>
          <w:rFonts w:cs="Open Sans"/>
          <w:color w:val="000000"/>
        </w:rPr>
        <w:t xml:space="preserve"> </w:t>
      </w:r>
      <w:r w:rsidRPr="006C21FD">
        <w:rPr>
          <w:rFonts w:cs="Open Sans"/>
          <w:color w:val="000000"/>
        </w:rPr>
        <w:t xml:space="preserve"> </w:t>
      </w:r>
    </w:p>
    <w:p w14:paraId="2268D5D0" w14:textId="77777777" w:rsidR="003065A4" w:rsidRDefault="003065A4" w:rsidP="00E014B3">
      <w:pPr>
        <w:pStyle w:val="NoSpacing"/>
        <w:spacing w:line="264" w:lineRule="auto"/>
        <w:jc w:val="both"/>
        <w:rPr>
          <w:rFonts w:cs="Open Sans"/>
          <w:b/>
          <w:bCs/>
          <w:color w:val="2F5496" w:themeColor="accent1" w:themeShade="BF"/>
          <w:sz w:val="28"/>
          <w:szCs w:val="28"/>
        </w:rPr>
      </w:pPr>
    </w:p>
    <w:p w14:paraId="049DC73F" w14:textId="77777777" w:rsidR="003065A4" w:rsidRDefault="003065A4">
      <w:pPr>
        <w:rPr>
          <w:rFonts w:cs="Open Sans"/>
          <w:b/>
          <w:bCs/>
          <w:color w:val="2F5496" w:themeColor="accent1" w:themeShade="BF"/>
          <w:sz w:val="28"/>
          <w:szCs w:val="28"/>
        </w:rPr>
      </w:pPr>
      <w:r>
        <w:rPr>
          <w:rFonts w:cs="Open Sans"/>
          <w:b/>
          <w:bCs/>
          <w:color w:val="2F5496" w:themeColor="accent1" w:themeShade="BF"/>
          <w:sz w:val="28"/>
          <w:szCs w:val="28"/>
        </w:rPr>
        <w:br w:type="page"/>
      </w:r>
    </w:p>
    <w:p w14:paraId="2A7AF5FB" w14:textId="3C32D18C" w:rsidR="00542E58" w:rsidRPr="00542E58" w:rsidRDefault="00542E58" w:rsidP="00E014B3">
      <w:pPr>
        <w:pStyle w:val="NoSpacing"/>
        <w:spacing w:line="264" w:lineRule="auto"/>
        <w:jc w:val="both"/>
        <w:rPr>
          <w:rFonts w:cs="Open Sans"/>
          <w:b/>
          <w:bCs/>
          <w:color w:val="2F5496" w:themeColor="accent1" w:themeShade="BF"/>
          <w:sz w:val="28"/>
          <w:szCs w:val="28"/>
        </w:rPr>
      </w:pPr>
      <w:r>
        <w:rPr>
          <w:rFonts w:cs="Open Sans"/>
          <w:b/>
          <w:bCs/>
          <w:color w:val="2F5496" w:themeColor="accent1" w:themeShade="BF"/>
          <w:sz w:val="28"/>
          <w:szCs w:val="28"/>
        </w:rPr>
        <w:lastRenderedPageBreak/>
        <w:t xml:space="preserve">EXPECTED </w:t>
      </w:r>
      <w:r w:rsidRPr="00542E58">
        <w:rPr>
          <w:rFonts w:cs="Open Sans"/>
          <w:b/>
          <w:bCs/>
          <w:color w:val="2F5496" w:themeColor="accent1" w:themeShade="BF"/>
          <w:sz w:val="28"/>
          <w:szCs w:val="28"/>
        </w:rPr>
        <w:t>OUTCOMES</w:t>
      </w:r>
    </w:p>
    <w:p w14:paraId="0AC5B016" w14:textId="77777777" w:rsidR="00F270E9" w:rsidRPr="005F3764" w:rsidRDefault="00F270E9" w:rsidP="00E014B3">
      <w:pPr>
        <w:pStyle w:val="NoSpacing"/>
        <w:spacing w:line="264" w:lineRule="auto"/>
        <w:jc w:val="both"/>
        <w:rPr>
          <w:rFonts w:cs="Open Sans"/>
          <w:color w:val="000000"/>
        </w:rPr>
      </w:pPr>
      <w:r w:rsidRPr="005F3764">
        <w:rPr>
          <w:rFonts w:cs="Open Sans"/>
          <w:color w:val="000000"/>
        </w:rPr>
        <w:t xml:space="preserve">Upon completion of the two half-day session, the participants are expected to: </w:t>
      </w:r>
    </w:p>
    <w:p w14:paraId="04400221" w14:textId="5DDB3E20" w:rsidR="00F270E9" w:rsidRDefault="00F270E9" w:rsidP="006C21FD">
      <w:pPr>
        <w:pStyle w:val="NoSpacing"/>
        <w:numPr>
          <w:ilvl w:val="0"/>
          <w:numId w:val="48"/>
        </w:numPr>
        <w:spacing w:line="264" w:lineRule="auto"/>
        <w:jc w:val="both"/>
        <w:rPr>
          <w:rFonts w:cs="Open Sans"/>
          <w:color w:val="000000"/>
        </w:rPr>
      </w:pPr>
      <w:r w:rsidRPr="005F3764">
        <w:rPr>
          <w:rFonts w:cs="Open Sans"/>
          <w:color w:val="000000"/>
        </w:rPr>
        <w:t xml:space="preserve">Better understand </w:t>
      </w:r>
      <w:r w:rsidR="006C28BF">
        <w:rPr>
          <w:rFonts w:cs="Open Sans"/>
          <w:color w:val="000000"/>
        </w:rPr>
        <w:t xml:space="preserve">of </w:t>
      </w:r>
      <w:r w:rsidRPr="005F3764">
        <w:rPr>
          <w:rFonts w:cs="Open Sans"/>
          <w:color w:val="000000"/>
        </w:rPr>
        <w:t>the growing importance of “digital economy development and transformation”, especially</w:t>
      </w:r>
      <w:r w:rsidR="005643CF" w:rsidRPr="005F3764">
        <w:rPr>
          <w:rFonts w:cs="Open Sans"/>
          <w:color w:val="000000"/>
        </w:rPr>
        <w:t xml:space="preserve"> </w:t>
      </w:r>
      <w:r w:rsidR="00D04D09">
        <w:rPr>
          <w:rFonts w:cs="Open Sans"/>
          <w:color w:val="000000"/>
        </w:rPr>
        <w:t>for</w:t>
      </w:r>
      <w:r w:rsidR="005643CF" w:rsidRPr="005F3764">
        <w:rPr>
          <w:rFonts w:cs="Open Sans"/>
          <w:color w:val="000000"/>
        </w:rPr>
        <w:t xml:space="preserve"> </w:t>
      </w:r>
      <w:r w:rsidR="00F46119" w:rsidRPr="005F3764">
        <w:rPr>
          <w:rFonts w:cs="Open Sans"/>
          <w:color w:val="000000"/>
        </w:rPr>
        <w:t>“</w:t>
      </w:r>
      <w:r w:rsidRPr="005F3764">
        <w:rPr>
          <w:rFonts w:cs="Open Sans"/>
          <w:color w:val="000000"/>
        </w:rPr>
        <w:t>women digital entrepreneurs</w:t>
      </w:r>
      <w:r w:rsidR="00F46119" w:rsidRPr="005F3764">
        <w:rPr>
          <w:rFonts w:cs="Open Sans"/>
          <w:color w:val="000000"/>
        </w:rPr>
        <w:t>”</w:t>
      </w:r>
      <w:r w:rsidRPr="005F3764">
        <w:rPr>
          <w:rFonts w:cs="Open Sans"/>
          <w:color w:val="000000"/>
        </w:rPr>
        <w:t xml:space="preserve"> as a vehicle </w:t>
      </w:r>
      <w:r w:rsidR="006C28BF">
        <w:rPr>
          <w:rFonts w:cs="Open Sans"/>
          <w:color w:val="000000"/>
        </w:rPr>
        <w:t>for</w:t>
      </w:r>
      <w:r w:rsidRPr="005F3764">
        <w:rPr>
          <w:rFonts w:cs="Open Sans"/>
          <w:color w:val="000000"/>
        </w:rPr>
        <w:t xml:space="preserve"> socio-economic growth of the country;</w:t>
      </w:r>
    </w:p>
    <w:p w14:paraId="012DC414" w14:textId="3BDA13D3" w:rsidR="00F270E9" w:rsidRDefault="00F270E9" w:rsidP="00E014B3">
      <w:pPr>
        <w:pStyle w:val="NoSpacing"/>
        <w:numPr>
          <w:ilvl w:val="0"/>
          <w:numId w:val="48"/>
        </w:numPr>
        <w:spacing w:line="264" w:lineRule="auto"/>
        <w:jc w:val="both"/>
        <w:rPr>
          <w:rFonts w:cs="Open Sans"/>
          <w:color w:val="000000"/>
        </w:rPr>
      </w:pPr>
      <w:r w:rsidRPr="006C21FD">
        <w:rPr>
          <w:rFonts w:cs="Open Sans"/>
          <w:color w:val="000000"/>
        </w:rPr>
        <w:t>Identify the challenges</w:t>
      </w:r>
      <w:r w:rsidR="00F46119" w:rsidRPr="006C21FD">
        <w:rPr>
          <w:rFonts w:cs="Open Sans"/>
          <w:color w:val="000000"/>
        </w:rPr>
        <w:t xml:space="preserve"> of </w:t>
      </w:r>
      <w:r w:rsidR="006C28BF" w:rsidRPr="006C21FD">
        <w:rPr>
          <w:rFonts w:cs="Open Sans"/>
          <w:color w:val="000000"/>
        </w:rPr>
        <w:t xml:space="preserve">the </w:t>
      </w:r>
      <w:r w:rsidR="00F46119" w:rsidRPr="006C21FD">
        <w:rPr>
          <w:rFonts w:cs="Open Sans"/>
          <w:color w:val="000000"/>
        </w:rPr>
        <w:t>“digital divide” and “digital entrepreneurship divide” facing women entrepreneurs;</w:t>
      </w:r>
      <w:r w:rsidR="00E846C6" w:rsidRPr="006C21FD">
        <w:rPr>
          <w:rFonts w:cs="Open Sans"/>
          <w:color w:val="000000"/>
        </w:rPr>
        <w:t xml:space="preserve"> and</w:t>
      </w:r>
    </w:p>
    <w:p w14:paraId="4B761ECF" w14:textId="1C4E6515" w:rsidR="00F46119" w:rsidRPr="006C21FD" w:rsidRDefault="00F46119" w:rsidP="00E014B3">
      <w:pPr>
        <w:pStyle w:val="NoSpacing"/>
        <w:numPr>
          <w:ilvl w:val="0"/>
          <w:numId w:val="48"/>
        </w:numPr>
        <w:spacing w:line="264" w:lineRule="auto"/>
        <w:jc w:val="both"/>
        <w:rPr>
          <w:rFonts w:cs="Open Sans"/>
          <w:color w:val="000000"/>
        </w:rPr>
      </w:pPr>
      <w:r w:rsidRPr="006C21FD">
        <w:rPr>
          <w:rFonts w:cs="Open Sans"/>
          <w:color w:val="000000"/>
        </w:rPr>
        <w:t xml:space="preserve">Be able to enhance, develop, </w:t>
      </w:r>
      <w:r w:rsidR="006C28BF" w:rsidRPr="006C21FD">
        <w:rPr>
          <w:rFonts w:cs="Open Sans"/>
          <w:color w:val="000000"/>
        </w:rPr>
        <w:t xml:space="preserve">and </w:t>
      </w:r>
      <w:r w:rsidRPr="006C21FD">
        <w:rPr>
          <w:rFonts w:cs="Open Sans"/>
          <w:color w:val="000000"/>
        </w:rPr>
        <w:t xml:space="preserve">prioritize strategic policy </w:t>
      </w:r>
      <w:r w:rsidR="00941C5A" w:rsidRPr="006C21FD">
        <w:rPr>
          <w:rFonts w:cs="Open Sans"/>
          <w:color w:val="000000"/>
        </w:rPr>
        <w:t xml:space="preserve">directions, policy </w:t>
      </w:r>
      <w:r w:rsidR="003409AE" w:rsidRPr="006C21FD">
        <w:rPr>
          <w:rFonts w:cs="Open Sans"/>
          <w:color w:val="000000"/>
        </w:rPr>
        <w:t>measures</w:t>
      </w:r>
      <w:r w:rsidR="00941C5A" w:rsidRPr="006C21FD">
        <w:rPr>
          <w:rFonts w:cs="Open Sans"/>
          <w:color w:val="000000"/>
        </w:rPr>
        <w:t>,</w:t>
      </w:r>
      <w:r w:rsidRPr="006C21FD">
        <w:rPr>
          <w:rFonts w:cs="Open Sans"/>
          <w:color w:val="000000"/>
        </w:rPr>
        <w:t xml:space="preserve"> and action </w:t>
      </w:r>
      <w:r w:rsidR="003409AE" w:rsidRPr="006C21FD">
        <w:rPr>
          <w:rFonts w:cs="Open Sans"/>
          <w:color w:val="000000"/>
        </w:rPr>
        <w:t>plans</w:t>
      </w:r>
      <w:r w:rsidRPr="006C21FD">
        <w:rPr>
          <w:rFonts w:cs="Open Sans"/>
          <w:color w:val="000000"/>
        </w:rPr>
        <w:t xml:space="preserve"> to</w:t>
      </w:r>
      <w:r w:rsidR="00EB5248" w:rsidRPr="006C21FD">
        <w:rPr>
          <w:rFonts w:cs="Open Sans"/>
          <w:color w:val="000000"/>
        </w:rPr>
        <w:t xml:space="preserve"> </w:t>
      </w:r>
      <w:r w:rsidR="00260AC5" w:rsidRPr="006C21FD">
        <w:rPr>
          <w:rFonts w:cs="Open Sans"/>
          <w:color w:val="000000"/>
        </w:rPr>
        <w:t xml:space="preserve">empower, </w:t>
      </w:r>
      <w:r w:rsidR="00EB5248" w:rsidRPr="006C21FD">
        <w:rPr>
          <w:rFonts w:cs="Open Sans"/>
          <w:color w:val="000000"/>
        </w:rPr>
        <w:t>enable,</w:t>
      </w:r>
      <w:r w:rsidRPr="006C21FD">
        <w:rPr>
          <w:rFonts w:cs="Open Sans"/>
          <w:color w:val="000000"/>
        </w:rPr>
        <w:t xml:space="preserve"> promote</w:t>
      </w:r>
      <w:r w:rsidR="00EB5248" w:rsidRPr="006C21FD">
        <w:rPr>
          <w:rFonts w:cs="Open Sans"/>
          <w:color w:val="000000"/>
        </w:rPr>
        <w:t>,</w:t>
      </w:r>
      <w:r w:rsidRPr="006C21FD">
        <w:rPr>
          <w:rFonts w:cs="Open Sans"/>
          <w:color w:val="000000"/>
        </w:rPr>
        <w:t xml:space="preserve"> and support women digital entrepreneur</w:t>
      </w:r>
      <w:r w:rsidR="00D91D4E" w:rsidRPr="006C21FD">
        <w:rPr>
          <w:rFonts w:cs="Open Sans"/>
          <w:color w:val="000000"/>
        </w:rPr>
        <w:t>s</w:t>
      </w:r>
      <w:r w:rsidR="00E846C6" w:rsidRPr="006C21FD">
        <w:rPr>
          <w:rFonts w:cs="Open Sans"/>
          <w:color w:val="000000"/>
        </w:rPr>
        <w:t xml:space="preserve"> and</w:t>
      </w:r>
      <w:r w:rsidR="00260AC5" w:rsidRPr="006C21FD">
        <w:rPr>
          <w:rFonts w:cs="Open Sans"/>
          <w:color w:val="000000"/>
        </w:rPr>
        <w:t xml:space="preserve"> their</w:t>
      </w:r>
      <w:r w:rsidR="00E846C6" w:rsidRPr="006C21FD">
        <w:rPr>
          <w:rFonts w:cs="Open Sans"/>
          <w:color w:val="000000"/>
        </w:rPr>
        <w:t xml:space="preserve"> competitiveness</w:t>
      </w:r>
      <w:r w:rsidR="00595DFB" w:rsidRPr="006C21FD">
        <w:rPr>
          <w:rFonts w:cs="Open Sans"/>
          <w:color w:val="000000"/>
        </w:rPr>
        <w:t xml:space="preserve">, including </w:t>
      </w:r>
      <w:r w:rsidR="00955307" w:rsidRPr="006C21FD">
        <w:rPr>
          <w:rFonts w:cs="Open Sans"/>
          <w:color w:val="000000"/>
        </w:rPr>
        <w:t xml:space="preserve">in </w:t>
      </w:r>
      <w:r w:rsidR="00595DFB" w:rsidRPr="006C21FD">
        <w:rPr>
          <w:rFonts w:cs="Open Sans"/>
          <w:color w:val="000000"/>
        </w:rPr>
        <w:t>the “high potential and trending” digital businesses</w:t>
      </w:r>
      <w:r w:rsidR="00E846C6" w:rsidRPr="006C21FD">
        <w:rPr>
          <w:rFonts w:cs="Open Sans"/>
          <w:color w:val="000000"/>
        </w:rPr>
        <w:t>.</w:t>
      </w:r>
    </w:p>
    <w:p w14:paraId="4D82DC3C" w14:textId="3880F258" w:rsidR="00E846C6" w:rsidRDefault="00F46119" w:rsidP="00E014B3">
      <w:pPr>
        <w:pStyle w:val="NoSpacing"/>
        <w:spacing w:line="264" w:lineRule="auto"/>
        <w:jc w:val="both"/>
        <w:rPr>
          <w:rFonts w:cs="Open Sans"/>
          <w:color w:val="000000"/>
          <w:sz w:val="26"/>
          <w:szCs w:val="26"/>
        </w:rPr>
      </w:pPr>
      <w:r>
        <w:rPr>
          <w:rFonts w:cs="Open Sans"/>
          <w:color w:val="000000"/>
          <w:sz w:val="26"/>
          <w:szCs w:val="26"/>
        </w:rPr>
        <w:t xml:space="preserve"> </w:t>
      </w:r>
    </w:p>
    <w:p w14:paraId="4124B766" w14:textId="0CEFFEE5" w:rsidR="00DD6C40" w:rsidRDefault="00DD6C40" w:rsidP="00E014B3">
      <w:pPr>
        <w:pStyle w:val="NoSpacing"/>
        <w:spacing w:line="264" w:lineRule="auto"/>
        <w:jc w:val="both"/>
        <w:rPr>
          <w:rFonts w:cs="Open Sans"/>
          <w:b/>
          <w:bCs/>
          <w:color w:val="2F5496" w:themeColor="accent1" w:themeShade="BF"/>
          <w:sz w:val="28"/>
          <w:szCs w:val="28"/>
        </w:rPr>
      </w:pPr>
      <w:r w:rsidRPr="00DD6C40">
        <w:rPr>
          <w:rFonts w:cs="Open Sans"/>
          <w:b/>
          <w:bCs/>
          <w:color w:val="2F5496" w:themeColor="accent1" w:themeShade="BF"/>
          <w:sz w:val="28"/>
          <w:szCs w:val="28"/>
        </w:rPr>
        <w:t>M</w:t>
      </w:r>
      <w:r w:rsidR="00B21E20">
        <w:rPr>
          <w:rFonts w:cs="Open Sans"/>
          <w:b/>
          <w:bCs/>
          <w:color w:val="2F5496" w:themeColor="accent1" w:themeShade="BF"/>
          <w:sz w:val="28"/>
          <w:szCs w:val="28"/>
        </w:rPr>
        <w:t>ETHODOLOGY</w:t>
      </w:r>
    </w:p>
    <w:p w14:paraId="0A724AA2" w14:textId="1C7917D3" w:rsidR="000834DC" w:rsidRDefault="00DD6C40" w:rsidP="000834DC">
      <w:pPr>
        <w:pStyle w:val="NoSpacing"/>
        <w:numPr>
          <w:ilvl w:val="0"/>
          <w:numId w:val="42"/>
        </w:numPr>
        <w:spacing w:line="264" w:lineRule="auto"/>
        <w:ind w:left="360"/>
        <w:jc w:val="both"/>
        <w:rPr>
          <w:rFonts w:cs="Open Sans"/>
        </w:rPr>
      </w:pPr>
      <w:r w:rsidRPr="005F3764">
        <w:rPr>
          <w:rFonts w:cs="Open Sans"/>
        </w:rPr>
        <w:t xml:space="preserve">Resource Person </w:t>
      </w:r>
      <w:r w:rsidR="00383A7B" w:rsidRPr="005F3764">
        <w:rPr>
          <w:rFonts w:cs="Open Sans"/>
        </w:rPr>
        <w:t>leads the “learning and knowledge input sessions”, using PowerPoint, case studies, international practice</w:t>
      </w:r>
      <w:r w:rsidR="00AD5053">
        <w:rPr>
          <w:rFonts w:cs="Open Sans"/>
        </w:rPr>
        <w:t>s</w:t>
      </w:r>
      <w:r w:rsidR="006C28BF">
        <w:rPr>
          <w:rFonts w:cs="Open Sans"/>
        </w:rPr>
        <w:t>,</w:t>
      </w:r>
      <w:r w:rsidR="00383A7B" w:rsidRPr="005F3764">
        <w:rPr>
          <w:rFonts w:cs="Open Sans"/>
        </w:rPr>
        <w:t xml:space="preserve"> and examples</w:t>
      </w:r>
      <w:r w:rsidR="00533EE1" w:rsidRPr="005F3764">
        <w:rPr>
          <w:rFonts w:cs="Open Sans"/>
        </w:rPr>
        <w:t>;</w:t>
      </w:r>
    </w:p>
    <w:p w14:paraId="41133C64" w14:textId="3E44735C" w:rsidR="000834DC" w:rsidRPr="005F3764" w:rsidRDefault="00383A7B" w:rsidP="000834DC">
      <w:pPr>
        <w:pStyle w:val="NoSpacing"/>
        <w:numPr>
          <w:ilvl w:val="0"/>
          <w:numId w:val="42"/>
        </w:numPr>
        <w:spacing w:line="264" w:lineRule="auto"/>
        <w:ind w:left="360"/>
        <w:jc w:val="both"/>
        <w:rPr>
          <w:rFonts w:cs="Open Sans"/>
        </w:rPr>
      </w:pPr>
      <w:r w:rsidRPr="005F3764">
        <w:rPr>
          <w:rFonts w:cs="Open Sans"/>
        </w:rPr>
        <w:t xml:space="preserve">Participants </w:t>
      </w:r>
      <w:r w:rsidR="00533EE1" w:rsidRPr="005F3764">
        <w:rPr>
          <w:rFonts w:cs="Open Sans"/>
        </w:rPr>
        <w:t xml:space="preserve">contribute to the learning </w:t>
      </w:r>
      <w:r w:rsidR="00B21E20" w:rsidRPr="005F3764">
        <w:rPr>
          <w:rFonts w:cs="Open Sans"/>
        </w:rPr>
        <w:t xml:space="preserve">sessions </w:t>
      </w:r>
      <w:r w:rsidR="00533EE1" w:rsidRPr="005F3764">
        <w:rPr>
          <w:rFonts w:cs="Open Sans"/>
        </w:rPr>
        <w:t>through</w:t>
      </w:r>
      <w:r w:rsidRPr="005F3764">
        <w:rPr>
          <w:rFonts w:cs="Open Sans"/>
        </w:rPr>
        <w:t xml:space="preserve"> discussions, </w:t>
      </w:r>
      <w:r w:rsidR="00DF22EE" w:rsidRPr="005F3764">
        <w:rPr>
          <w:rFonts w:cs="Open Sans"/>
        </w:rPr>
        <w:t>exchange of experience</w:t>
      </w:r>
      <w:r w:rsidR="00B53E94" w:rsidRPr="005F3764">
        <w:rPr>
          <w:rFonts w:cs="Open Sans"/>
        </w:rPr>
        <w:t xml:space="preserve"> and </w:t>
      </w:r>
      <w:r w:rsidR="00A578F7" w:rsidRPr="005F3764">
        <w:rPr>
          <w:rFonts w:cs="Open Sans"/>
        </w:rPr>
        <w:t>lessons learned,</w:t>
      </w:r>
      <w:r w:rsidR="00B53E94" w:rsidRPr="005F3764">
        <w:rPr>
          <w:rFonts w:cs="Open Sans"/>
        </w:rPr>
        <w:t xml:space="preserve"> </w:t>
      </w:r>
      <w:r w:rsidR="00DF22EE" w:rsidRPr="005F3764">
        <w:rPr>
          <w:rFonts w:cs="Open Sans"/>
        </w:rPr>
        <w:t xml:space="preserve">outlooks, </w:t>
      </w:r>
      <w:r w:rsidR="007C39D8">
        <w:rPr>
          <w:rFonts w:cs="Open Sans"/>
        </w:rPr>
        <w:t xml:space="preserve">rapid assessment of women digital entrepreneurs, </w:t>
      </w:r>
      <w:r w:rsidRPr="005F3764">
        <w:rPr>
          <w:rFonts w:cs="Open Sans"/>
        </w:rPr>
        <w:t>questions and answers</w:t>
      </w:r>
      <w:r w:rsidR="00B21E20" w:rsidRPr="005F3764">
        <w:rPr>
          <w:rFonts w:cs="Open Sans"/>
        </w:rPr>
        <w:t>;</w:t>
      </w:r>
      <w:r w:rsidR="000834DC" w:rsidRPr="005F3764">
        <w:rPr>
          <w:rFonts w:cs="Open Sans"/>
        </w:rPr>
        <w:t xml:space="preserve"> and</w:t>
      </w:r>
    </w:p>
    <w:p w14:paraId="2B757E21" w14:textId="612AD844" w:rsidR="00383A7B" w:rsidRPr="005F3764" w:rsidRDefault="00B21E20" w:rsidP="000834DC">
      <w:pPr>
        <w:pStyle w:val="NoSpacing"/>
        <w:numPr>
          <w:ilvl w:val="0"/>
          <w:numId w:val="42"/>
        </w:numPr>
        <w:spacing w:line="264" w:lineRule="auto"/>
        <w:ind w:left="360"/>
        <w:jc w:val="both"/>
        <w:rPr>
          <w:rFonts w:cs="Open Sans"/>
        </w:rPr>
      </w:pPr>
      <w:r w:rsidRPr="005F3764">
        <w:rPr>
          <w:rFonts w:cs="Open Sans"/>
        </w:rPr>
        <w:t>G</w:t>
      </w:r>
      <w:r w:rsidR="00533EE1" w:rsidRPr="005F3764">
        <w:rPr>
          <w:rFonts w:cs="Open Sans"/>
        </w:rPr>
        <w:t xml:space="preserve">roup presentation of </w:t>
      </w:r>
      <w:r w:rsidR="00123FA4">
        <w:rPr>
          <w:rFonts w:cs="Open Sans"/>
        </w:rPr>
        <w:t xml:space="preserve">Policy </w:t>
      </w:r>
      <w:r w:rsidR="00533EE1" w:rsidRPr="005F3764">
        <w:rPr>
          <w:rFonts w:cs="Open Sans"/>
        </w:rPr>
        <w:t>Action Plan</w:t>
      </w:r>
      <w:r w:rsidR="000834DC" w:rsidRPr="005F3764">
        <w:rPr>
          <w:rFonts w:cs="Open Sans"/>
        </w:rPr>
        <w:t>.</w:t>
      </w:r>
    </w:p>
    <w:p w14:paraId="6C5ABC28" w14:textId="77777777" w:rsidR="00533EE1" w:rsidRPr="005F3764" w:rsidRDefault="00533EE1" w:rsidP="000834DC">
      <w:pPr>
        <w:pStyle w:val="NoSpacing"/>
        <w:spacing w:line="264" w:lineRule="auto"/>
        <w:ind w:left="360"/>
        <w:jc w:val="both"/>
        <w:rPr>
          <w:rFonts w:cs="Open Sans"/>
        </w:rPr>
      </w:pPr>
    </w:p>
    <w:p w14:paraId="1E8866AE" w14:textId="7C4EB58D" w:rsidR="00B21E20" w:rsidRDefault="00B21E20" w:rsidP="00B21E20">
      <w:pPr>
        <w:pStyle w:val="NoSpacing"/>
        <w:spacing w:line="264" w:lineRule="auto"/>
        <w:jc w:val="both"/>
        <w:rPr>
          <w:rFonts w:cs="Open Sans"/>
          <w:b/>
          <w:bCs/>
          <w:color w:val="0070C0"/>
          <w:sz w:val="28"/>
          <w:szCs w:val="28"/>
        </w:rPr>
      </w:pPr>
      <w:r>
        <w:rPr>
          <w:rFonts w:cs="Open Sans"/>
          <w:b/>
          <w:bCs/>
          <w:color w:val="0070C0"/>
          <w:sz w:val="28"/>
          <w:szCs w:val="28"/>
        </w:rPr>
        <w:t>PARTICIPANTS</w:t>
      </w:r>
    </w:p>
    <w:p w14:paraId="6F18E3FB" w14:textId="4828FF53" w:rsidR="00B21E20" w:rsidRDefault="00637D8E" w:rsidP="00B21E20">
      <w:pPr>
        <w:pStyle w:val="NoSpacing"/>
        <w:spacing w:line="264" w:lineRule="auto"/>
        <w:jc w:val="both"/>
        <w:rPr>
          <w:rFonts w:cs="Open Sans"/>
          <w:color w:val="000000"/>
        </w:rPr>
      </w:pPr>
      <w:r w:rsidRPr="00637D8E">
        <w:rPr>
          <w:rFonts w:cs="Open Sans"/>
          <w:color w:val="000000"/>
        </w:rPr>
        <w:t xml:space="preserve">The event will be attended by </w:t>
      </w:r>
      <w:r w:rsidR="00751BC6">
        <w:rPr>
          <w:rFonts w:cs="Open Sans"/>
          <w:color w:val="000000"/>
        </w:rPr>
        <w:t>officials</w:t>
      </w:r>
      <w:r w:rsidRPr="00637D8E">
        <w:rPr>
          <w:rFonts w:cs="Open Sans"/>
          <w:color w:val="000000"/>
        </w:rPr>
        <w:t xml:space="preserve"> </w:t>
      </w:r>
      <w:r w:rsidR="00816087">
        <w:rPr>
          <w:rFonts w:cs="Open Sans"/>
          <w:color w:val="000000"/>
        </w:rPr>
        <w:t xml:space="preserve">and policymakers </w:t>
      </w:r>
      <w:r w:rsidRPr="00637D8E">
        <w:rPr>
          <w:rFonts w:cs="Open Sans"/>
          <w:color w:val="000000"/>
        </w:rPr>
        <w:t xml:space="preserve">who have been engaged with and </w:t>
      </w:r>
      <w:r w:rsidR="00816087">
        <w:rPr>
          <w:rFonts w:cs="Open Sans"/>
          <w:color w:val="000000"/>
        </w:rPr>
        <w:t>promoted</w:t>
      </w:r>
      <w:r w:rsidRPr="00637D8E">
        <w:rPr>
          <w:rFonts w:cs="Open Sans"/>
          <w:color w:val="000000"/>
        </w:rPr>
        <w:t xml:space="preserve"> ICT capacity-building </w:t>
      </w:r>
      <w:proofErr w:type="spellStart"/>
      <w:r w:rsidRPr="00637D8E">
        <w:rPr>
          <w:rFonts w:cs="Open Sans"/>
          <w:color w:val="000000"/>
        </w:rPr>
        <w:t>programmes</w:t>
      </w:r>
      <w:proofErr w:type="spellEnd"/>
      <w:r w:rsidRPr="00637D8E">
        <w:rPr>
          <w:rFonts w:cs="Open Sans"/>
          <w:color w:val="000000"/>
        </w:rPr>
        <w:t xml:space="preserve"> for women entrepreneurs from various </w:t>
      </w:r>
      <w:r w:rsidR="00816087">
        <w:rPr>
          <w:rFonts w:cs="Open Sans"/>
          <w:color w:val="000000"/>
        </w:rPr>
        <w:t>ministries</w:t>
      </w:r>
      <w:r w:rsidR="003065A4">
        <w:rPr>
          <w:rFonts w:cs="Open Sans"/>
          <w:color w:val="000000"/>
        </w:rPr>
        <w:t xml:space="preserve"> and agencies</w:t>
      </w:r>
      <w:r w:rsidRPr="00637D8E">
        <w:rPr>
          <w:rFonts w:cs="Open Sans"/>
          <w:color w:val="000000"/>
        </w:rPr>
        <w:t>.</w:t>
      </w:r>
    </w:p>
    <w:p w14:paraId="7BEC35F8" w14:textId="77777777" w:rsidR="006C21FD" w:rsidRDefault="006C21FD" w:rsidP="00B21E20">
      <w:pPr>
        <w:pStyle w:val="NoSpacing"/>
        <w:spacing w:line="264" w:lineRule="auto"/>
        <w:jc w:val="both"/>
        <w:rPr>
          <w:rFonts w:cs="Open Sans"/>
          <w:color w:val="000000"/>
        </w:rPr>
      </w:pPr>
    </w:p>
    <w:p w14:paraId="6AC86884" w14:textId="08FA220E" w:rsidR="006C21FD" w:rsidRPr="006C21FD" w:rsidRDefault="006C21FD" w:rsidP="006C21FD">
      <w:pPr>
        <w:pStyle w:val="NoSpacing"/>
        <w:spacing w:line="264" w:lineRule="auto"/>
        <w:jc w:val="both"/>
        <w:rPr>
          <w:rFonts w:cs="Open Sans"/>
          <w:b/>
          <w:bCs/>
          <w:color w:val="0070C0"/>
          <w:sz w:val="28"/>
          <w:szCs w:val="28"/>
        </w:rPr>
      </w:pPr>
      <w:r w:rsidRPr="006C21FD">
        <w:rPr>
          <w:rFonts w:cs="Open Sans"/>
          <w:b/>
          <w:bCs/>
          <w:color w:val="0070C0"/>
          <w:sz w:val="28"/>
          <w:szCs w:val="28"/>
        </w:rPr>
        <w:t>RESOURCE PERSON</w:t>
      </w:r>
    </w:p>
    <w:p w14:paraId="255E8B23" w14:textId="25E32E86" w:rsidR="006C21FD" w:rsidRPr="006C21FD" w:rsidRDefault="006C21FD" w:rsidP="006C21FD">
      <w:proofErr w:type="spellStart"/>
      <w:r w:rsidRPr="006C21FD">
        <w:t>Tanatat</w:t>
      </w:r>
      <w:proofErr w:type="spellEnd"/>
      <w:r w:rsidRPr="006C21FD">
        <w:t xml:space="preserve"> </w:t>
      </w:r>
      <w:proofErr w:type="spellStart"/>
      <w:r w:rsidRPr="006C21FD">
        <w:t>Puttasuwan</w:t>
      </w:r>
      <w:proofErr w:type="spellEnd"/>
      <w:r w:rsidRPr="006C21FD">
        <w:t xml:space="preserve">, Ph.D., Digital Economy Development and Transformation Expert </w:t>
      </w:r>
      <w:r>
        <w:t>&amp; APCICT Resource Person</w:t>
      </w:r>
    </w:p>
    <w:p w14:paraId="675508D5" w14:textId="77777777" w:rsidR="00816087" w:rsidRPr="00637D8E" w:rsidRDefault="00816087" w:rsidP="00B21E20">
      <w:pPr>
        <w:pStyle w:val="NoSpacing"/>
        <w:spacing w:line="264" w:lineRule="auto"/>
        <w:jc w:val="both"/>
        <w:rPr>
          <w:rFonts w:cs="Open Sans"/>
          <w:color w:val="000000"/>
        </w:rPr>
      </w:pPr>
    </w:p>
    <w:p w14:paraId="778CC88A" w14:textId="77777777" w:rsidR="00DD6C40" w:rsidRDefault="00DD6C40" w:rsidP="00E014B3">
      <w:pPr>
        <w:pStyle w:val="NoSpacing"/>
        <w:spacing w:line="264" w:lineRule="auto"/>
        <w:jc w:val="both"/>
        <w:rPr>
          <w:rFonts w:cs="Open Sans"/>
          <w:color w:val="000000"/>
          <w:sz w:val="26"/>
          <w:szCs w:val="26"/>
        </w:rPr>
      </w:pPr>
    </w:p>
    <w:p w14:paraId="3FF102C5" w14:textId="77777777" w:rsidR="00816087" w:rsidRDefault="00816087" w:rsidP="00E014B3">
      <w:pPr>
        <w:pStyle w:val="NoSpacing"/>
        <w:spacing w:line="264" w:lineRule="auto"/>
        <w:jc w:val="both"/>
        <w:rPr>
          <w:rFonts w:cs="Open Sans"/>
          <w:color w:val="000000"/>
          <w:sz w:val="26"/>
          <w:szCs w:val="26"/>
        </w:rPr>
      </w:pPr>
    </w:p>
    <w:p w14:paraId="2FAFCDE9" w14:textId="77777777" w:rsidR="006C21FD" w:rsidRDefault="006C21FD" w:rsidP="00E014B3">
      <w:pPr>
        <w:pStyle w:val="NoSpacing"/>
        <w:spacing w:line="264" w:lineRule="auto"/>
        <w:jc w:val="both"/>
        <w:rPr>
          <w:rFonts w:cs="Open Sans"/>
          <w:color w:val="000000"/>
          <w:sz w:val="26"/>
          <w:szCs w:val="26"/>
        </w:rPr>
      </w:pPr>
    </w:p>
    <w:p w14:paraId="3C4C8543" w14:textId="77777777" w:rsidR="006C21FD" w:rsidRDefault="006C21FD" w:rsidP="00E014B3">
      <w:pPr>
        <w:pStyle w:val="NoSpacing"/>
        <w:spacing w:line="264" w:lineRule="auto"/>
        <w:jc w:val="both"/>
        <w:rPr>
          <w:rFonts w:cs="Open Sans"/>
          <w:color w:val="000000"/>
          <w:sz w:val="26"/>
          <w:szCs w:val="26"/>
        </w:rPr>
      </w:pPr>
    </w:p>
    <w:p w14:paraId="08F62BBA" w14:textId="77777777" w:rsidR="006C21FD" w:rsidRDefault="006C21FD" w:rsidP="006C21FD">
      <w:pPr>
        <w:pStyle w:val="NormalWeb"/>
        <w:shd w:val="clear" w:color="auto" w:fill="FFFFFF" w:themeFill="background1"/>
        <w:spacing w:before="0" w:beforeAutospacing="0" w:after="0" w:afterAutospacing="0"/>
        <w:rPr>
          <w:rFonts w:ascii="Myriad Pro" w:eastAsiaTheme="majorEastAsia" w:hAnsi="Myriad Pro" w:cstheme="majorBidi"/>
          <w:b/>
          <w:bCs/>
          <w:color w:val="2E74B5" w:themeColor="accent5" w:themeShade="BF"/>
          <w:sz w:val="40"/>
          <w:szCs w:val="40"/>
          <w:lang w:val="en-US"/>
        </w:rPr>
      </w:pPr>
    </w:p>
    <w:p w14:paraId="19A30777" w14:textId="77777777" w:rsidR="0048604A" w:rsidRDefault="0048604A">
      <w:pP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br w:type="page"/>
      </w:r>
    </w:p>
    <w:p w14:paraId="4515B06F" w14:textId="7749FBBE" w:rsidR="007C0D2E" w:rsidRDefault="006C21FD" w:rsidP="006C21FD">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lastRenderedPageBreak/>
        <w:t>P</w:t>
      </w:r>
      <w:r w:rsidR="007C0D2E" w:rsidRPr="36E28178">
        <w:rPr>
          <w:rFonts w:ascii="Myriad Pro" w:eastAsiaTheme="majorEastAsia" w:hAnsi="Myriad Pro" w:cstheme="majorBidi"/>
          <w:b/>
          <w:bCs/>
          <w:color w:val="2E74B5" w:themeColor="accent5" w:themeShade="BF"/>
          <w:sz w:val="40"/>
          <w:szCs w:val="40"/>
          <w:lang w:val="en-US"/>
        </w:rPr>
        <w:t>ROGRAMME</w:t>
      </w:r>
    </w:p>
    <w:p w14:paraId="6C1E6B90" w14:textId="77777777" w:rsidR="007C0D2E" w:rsidRDefault="007C0D2E" w:rsidP="007C0D2E">
      <w:pPr>
        <w:pStyle w:val="NormalWeb"/>
        <w:shd w:val="clear" w:color="auto" w:fill="FFFFFF" w:themeFill="background1"/>
        <w:spacing w:before="0" w:beforeAutospacing="0" w:after="0" w:afterAutospacing="0"/>
        <w:jc w:val="center"/>
        <w:rPr>
          <w:rFonts w:ascii="Myriad Pro" w:eastAsia="Batang" w:hAnsi="Myriad Pro" w:cstheme="minorBidi"/>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7C0D2E" w:rsidRPr="00650BB5" w14:paraId="42B52CBA" w14:textId="77777777" w:rsidTr="00E12FF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B0F0"/>
            <w:vAlign w:val="center"/>
          </w:tcPr>
          <w:p w14:paraId="49B28E80" w14:textId="77777777" w:rsidR="007C0D2E" w:rsidRDefault="00650BB5" w:rsidP="00D031C3">
            <w:pPr>
              <w:pStyle w:val="NoSpacing"/>
              <w:jc w:val="center"/>
              <w:rPr>
                <w:rFonts w:cstheme="minorHAnsi"/>
                <w:b w:val="0"/>
                <w:bCs w:val="0"/>
                <w:sz w:val="28"/>
                <w:szCs w:val="28"/>
              </w:rPr>
            </w:pPr>
            <w:bookmarkStart w:id="0" w:name="_Hlk165553270"/>
            <w:r>
              <w:rPr>
                <w:rFonts w:cstheme="minorHAnsi"/>
                <w:color w:val="auto"/>
                <w:sz w:val="28"/>
                <w:szCs w:val="28"/>
              </w:rPr>
              <w:t>Wednesday</w:t>
            </w:r>
            <w:r w:rsidR="00F73E5D" w:rsidRPr="00355EF8">
              <w:rPr>
                <w:rFonts w:cstheme="minorHAnsi"/>
                <w:color w:val="auto"/>
                <w:sz w:val="28"/>
                <w:szCs w:val="28"/>
              </w:rPr>
              <w:t xml:space="preserve"> </w:t>
            </w:r>
            <w:r w:rsidR="0048604A">
              <w:rPr>
                <w:rFonts w:cstheme="minorHAnsi"/>
                <w:color w:val="auto"/>
                <w:sz w:val="28"/>
                <w:szCs w:val="28"/>
              </w:rPr>
              <w:t>19</w:t>
            </w:r>
            <w:r w:rsidR="0048604A" w:rsidRPr="00650BB5">
              <w:rPr>
                <w:rFonts w:cstheme="minorHAnsi"/>
                <w:color w:val="auto"/>
                <w:sz w:val="28"/>
                <w:szCs w:val="28"/>
              </w:rPr>
              <w:t>th</w:t>
            </w:r>
            <w:r w:rsidR="0048604A">
              <w:rPr>
                <w:rFonts w:cstheme="minorHAnsi"/>
                <w:color w:val="auto"/>
                <w:sz w:val="28"/>
                <w:szCs w:val="28"/>
              </w:rPr>
              <w:t xml:space="preserve"> </w:t>
            </w:r>
            <w:proofErr w:type="gramStart"/>
            <w:r w:rsidR="0048604A">
              <w:rPr>
                <w:rFonts w:cstheme="minorHAnsi"/>
                <w:color w:val="auto"/>
                <w:sz w:val="28"/>
                <w:szCs w:val="28"/>
              </w:rPr>
              <w:t>June</w:t>
            </w:r>
            <w:r w:rsidR="00F73E5D" w:rsidRPr="00355EF8">
              <w:rPr>
                <w:rFonts w:cstheme="minorHAnsi"/>
                <w:color w:val="auto"/>
                <w:sz w:val="28"/>
                <w:szCs w:val="28"/>
              </w:rPr>
              <w:t>,</w:t>
            </w:r>
            <w:proofErr w:type="gramEnd"/>
            <w:r w:rsidR="00F73E5D" w:rsidRPr="00355EF8">
              <w:rPr>
                <w:rFonts w:cstheme="minorHAnsi"/>
                <w:color w:val="auto"/>
                <w:sz w:val="28"/>
                <w:szCs w:val="28"/>
              </w:rPr>
              <w:t xml:space="preserve"> 2024 (3.5 Hours)</w:t>
            </w:r>
          </w:p>
          <w:p w14:paraId="661159F6" w14:textId="454268C3" w:rsidR="001B3A97" w:rsidRPr="001B3A97" w:rsidRDefault="001B3A97" w:rsidP="001B3A97">
            <w:pPr>
              <w:pStyle w:val="NoSpacing"/>
              <w:jc w:val="center"/>
              <w:rPr>
                <w:rFonts w:cstheme="minorHAnsi"/>
                <w:b w:val="0"/>
                <w:bCs w:val="0"/>
                <w:color w:val="auto"/>
              </w:rPr>
            </w:pPr>
            <w:r w:rsidRPr="001B3A97">
              <w:rPr>
                <w:rFonts w:cstheme="minorHAnsi"/>
                <w:b w:val="0"/>
                <w:bCs w:val="0"/>
                <w:color w:val="auto"/>
              </w:rPr>
              <w:t>Pan Pacific Hanoi</w:t>
            </w:r>
            <w:r>
              <w:rPr>
                <w:rFonts w:cstheme="minorHAnsi"/>
                <w:b w:val="0"/>
                <w:bCs w:val="0"/>
                <w:color w:val="auto"/>
              </w:rPr>
              <w:t>, Viet Nam</w:t>
            </w:r>
          </w:p>
        </w:tc>
      </w:tr>
      <w:tr w:rsidR="007C0D2E" w:rsidRPr="009B28B4" w14:paraId="384ED8A3" w14:textId="77777777" w:rsidTr="00D031C3">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7C0D2E" w:rsidRPr="009B28B4" w:rsidRDefault="007C0D2E" w:rsidP="00D031C3">
            <w:pPr>
              <w:pStyle w:val="NoSpacing"/>
              <w:jc w:val="center"/>
              <w:rPr>
                <w:rFonts w:cstheme="minorHAnsi"/>
                <w:sz w:val="24"/>
                <w:szCs w:val="24"/>
              </w:rPr>
            </w:pPr>
            <w:r w:rsidRPr="009B28B4">
              <w:rPr>
                <w:rFonts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7C0D2E" w:rsidRPr="00355EF8" w:rsidRDefault="007C0D2E" w:rsidP="007815D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355EF8">
              <w:rPr>
                <w:rFonts w:cstheme="minorHAnsi"/>
                <w:b/>
                <w:bCs/>
                <w:sz w:val="24"/>
                <w:szCs w:val="24"/>
              </w:rPr>
              <w:t>Description</w:t>
            </w:r>
          </w:p>
        </w:tc>
      </w:tr>
      <w:tr w:rsidR="007C0D2E" w:rsidRPr="009B28B4" w14:paraId="375B5766" w14:textId="77777777" w:rsidTr="00D031C3">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0EAC5F46" w:rsidR="007C0D2E" w:rsidRPr="009B28B4" w:rsidRDefault="0044691D" w:rsidP="00983C7F">
            <w:pPr>
              <w:jc w:val="center"/>
              <w:rPr>
                <w:rFonts w:eastAsia="Cambria" w:cstheme="minorHAnsi"/>
                <w:b w:val="0"/>
                <w:bCs w:val="0"/>
                <w:color w:val="231F20"/>
                <w:sz w:val="24"/>
                <w:szCs w:val="24"/>
              </w:rPr>
            </w:pPr>
            <w:r>
              <w:rPr>
                <w:rFonts w:eastAsia="Cambria" w:cstheme="minorHAnsi"/>
                <w:b w:val="0"/>
                <w:bCs w:val="0"/>
                <w:color w:val="231F20"/>
                <w:sz w:val="24"/>
                <w:szCs w:val="24"/>
              </w:rPr>
              <w:t>13</w:t>
            </w:r>
            <w:r w:rsidR="00A74748">
              <w:rPr>
                <w:rFonts w:eastAsia="Cambria" w:cstheme="minorHAnsi"/>
                <w:b w:val="0"/>
                <w:bCs w:val="0"/>
                <w:color w:val="231F20"/>
                <w:sz w:val="24"/>
                <w:szCs w:val="24"/>
              </w:rPr>
              <w:t xml:space="preserve">:30 – </w:t>
            </w:r>
            <w:r>
              <w:rPr>
                <w:rFonts w:eastAsia="Cambria" w:cstheme="minorHAnsi"/>
                <w:b w:val="0"/>
                <w:bCs w:val="0"/>
                <w:color w:val="231F20"/>
                <w:sz w:val="24"/>
                <w:szCs w:val="24"/>
              </w:rPr>
              <w:t>14</w:t>
            </w:r>
            <w:r w:rsidR="00A74748">
              <w:rPr>
                <w:rFonts w:eastAsia="Cambria" w:cstheme="minorHAnsi"/>
                <w:b w:val="0"/>
                <w:bCs w:val="0"/>
                <w:color w:val="231F2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DB0E7D" w14:textId="77777777" w:rsidR="00691988" w:rsidRDefault="00691988" w:rsidP="00983C7F">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p>
          <w:p w14:paraId="4D4491B4" w14:textId="3FD72002" w:rsidR="007C0D2E" w:rsidRDefault="007C0D2E" w:rsidP="00983C7F">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r w:rsidRPr="00983C7F">
              <w:rPr>
                <w:rFonts w:eastAsia="Cambria" w:cstheme="minorHAnsi"/>
                <w:b/>
                <w:bCs/>
                <w:iCs/>
                <w:color w:val="231F20"/>
                <w:spacing w:val="-4"/>
                <w:sz w:val="24"/>
                <w:szCs w:val="24"/>
              </w:rPr>
              <w:t xml:space="preserve">Opening </w:t>
            </w:r>
            <w:r w:rsidR="00D20B68">
              <w:rPr>
                <w:rFonts w:eastAsia="Cambria" w:cstheme="minorHAnsi"/>
                <w:b/>
                <w:bCs/>
                <w:iCs/>
                <w:color w:val="231F20"/>
                <w:spacing w:val="-4"/>
                <w:sz w:val="24"/>
                <w:szCs w:val="24"/>
              </w:rPr>
              <w:t>Ceremony</w:t>
            </w:r>
          </w:p>
          <w:p w14:paraId="79A08A1A" w14:textId="77777777" w:rsidR="00691988" w:rsidRPr="00983C7F" w:rsidRDefault="00691988" w:rsidP="00983C7F">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p>
          <w:p w14:paraId="3CF113A2" w14:textId="77777777" w:rsidR="009F59D7" w:rsidRDefault="007C0D2E" w:rsidP="00983C7F">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sidRPr="009B28B4">
              <w:rPr>
                <w:rFonts w:eastAsia="Cambria" w:cstheme="minorHAnsi"/>
                <w:iCs/>
                <w:color w:val="231F20"/>
                <w:spacing w:val="-4"/>
                <w:sz w:val="24"/>
                <w:szCs w:val="24"/>
              </w:rPr>
              <w:t xml:space="preserve">Welcome Remarks </w:t>
            </w:r>
          </w:p>
          <w:p w14:paraId="4AB70083" w14:textId="3F82616F" w:rsidR="00FD4483" w:rsidRDefault="006C21FD" w:rsidP="00D036DC">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AED-MPI</w:t>
            </w:r>
          </w:p>
          <w:p w14:paraId="77AF5D26" w14:textId="74103235" w:rsidR="00D036DC" w:rsidRDefault="00650BB5" w:rsidP="00D036DC">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ESCAP/</w:t>
            </w:r>
            <w:r w:rsidR="00D036DC">
              <w:rPr>
                <w:rFonts w:eastAsia="Cambria" w:cstheme="minorHAnsi"/>
                <w:iCs/>
                <w:color w:val="231F20"/>
                <w:spacing w:val="-4"/>
                <w:sz w:val="24"/>
                <w:szCs w:val="24"/>
              </w:rPr>
              <w:t>APCICT</w:t>
            </w:r>
          </w:p>
          <w:p w14:paraId="532E6EBE" w14:textId="44D90820" w:rsidR="00691988" w:rsidRPr="00691988" w:rsidRDefault="00D036DC" w:rsidP="0069198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sidRPr="00691988">
              <w:rPr>
                <w:rFonts w:eastAsia="Cambria" w:cstheme="minorHAnsi"/>
                <w:iCs/>
                <w:color w:val="231F20"/>
                <w:spacing w:val="-4"/>
                <w:sz w:val="24"/>
                <w:szCs w:val="24"/>
              </w:rPr>
              <w:t>Group Photo</w:t>
            </w:r>
          </w:p>
        </w:tc>
      </w:tr>
      <w:bookmarkEnd w:id="0"/>
      <w:tr w:rsidR="007C0D2E" w:rsidRPr="009B28B4" w14:paraId="27156974" w14:textId="77777777" w:rsidTr="008B02DA">
        <w:trPr>
          <w:cnfStyle w:val="000000100000" w:firstRow="0" w:lastRow="0" w:firstColumn="0" w:lastColumn="0" w:oddVBand="0" w:evenVBand="0" w:oddHBand="1" w:evenHBand="0" w:firstRowFirstColumn="0" w:firstRowLastColumn="0" w:lastRowFirstColumn="0" w:lastRowLastColumn="0"/>
          <w:cantSplit/>
          <w:trHeight w:val="1999"/>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34BEDE" w14:textId="434D48FF" w:rsidR="007C0D2E" w:rsidRPr="009B28B4" w:rsidRDefault="0044691D" w:rsidP="00983C7F">
            <w:pPr>
              <w:jc w:val="center"/>
              <w:rPr>
                <w:rFonts w:eastAsia="Cambria" w:cstheme="minorHAnsi"/>
                <w:b w:val="0"/>
                <w:bCs w:val="0"/>
                <w:color w:val="231F20"/>
                <w:sz w:val="24"/>
                <w:szCs w:val="24"/>
              </w:rPr>
            </w:pPr>
            <w:r>
              <w:rPr>
                <w:rFonts w:eastAsia="Cambria" w:cstheme="minorHAnsi"/>
                <w:b w:val="0"/>
                <w:bCs w:val="0"/>
                <w:color w:val="231F20"/>
                <w:sz w:val="24"/>
                <w:szCs w:val="24"/>
              </w:rPr>
              <w:t>14</w:t>
            </w:r>
            <w:r w:rsidR="00A74748">
              <w:rPr>
                <w:rFonts w:eastAsia="Cambria" w:cstheme="minorHAnsi"/>
                <w:b w:val="0"/>
                <w:bCs w:val="0"/>
                <w:color w:val="231F20"/>
                <w:sz w:val="24"/>
                <w:szCs w:val="24"/>
              </w:rPr>
              <w:t>:00</w:t>
            </w:r>
            <w:r w:rsidR="007C0D2E" w:rsidRPr="009B28B4">
              <w:rPr>
                <w:rFonts w:eastAsia="Cambria" w:cstheme="minorHAnsi"/>
                <w:b w:val="0"/>
                <w:bCs w:val="0"/>
                <w:color w:val="231F20"/>
                <w:sz w:val="24"/>
                <w:szCs w:val="24"/>
              </w:rPr>
              <w:t xml:space="preserve"> –1</w:t>
            </w:r>
            <w:r>
              <w:rPr>
                <w:rFonts w:eastAsia="Cambria" w:cstheme="minorHAnsi"/>
                <w:b w:val="0"/>
                <w:bCs w:val="0"/>
                <w:color w:val="231F20"/>
                <w:sz w:val="24"/>
                <w:szCs w:val="24"/>
              </w:rPr>
              <w:t>5</w:t>
            </w:r>
            <w:r w:rsidR="007C0D2E" w:rsidRPr="009B28B4">
              <w:rPr>
                <w:rFonts w:eastAsia="Cambria" w:cstheme="minorHAnsi"/>
                <w:b w:val="0"/>
                <w:bCs w:val="0"/>
                <w:color w:val="231F20"/>
                <w:sz w:val="24"/>
                <w:szCs w:val="24"/>
              </w:rPr>
              <w:t>:</w:t>
            </w:r>
            <w:r>
              <w:rPr>
                <w:rFonts w:eastAsia="Cambria" w:cstheme="minorHAnsi"/>
                <w:b w:val="0"/>
                <w:bCs w:val="0"/>
                <w:color w:val="231F20"/>
                <w:sz w:val="24"/>
                <w:szCs w:val="24"/>
              </w:rPr>
              <w:t>0</w:t>
            </w:r>
            <w:r w:rsidR="00696A92">
              <w:rPr>
                <w:rFonts w:eastAsia="Cambria" w:cstheme="minorHAnsi"/>
                <w:b w:val="0"/>
                <w:bCs w:val="0"/>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E440879" w14:textId="77777777" w:rsidR="007815D6" w:rsidRDefault="007815D6" w:rsidP="00AD1D5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864967B" w14:textId="77777777" w:rsidR="00D20B68" w:rsidRDefault="00D20B68" w:rsidP="00AD1D5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 xml:space="preserve">Session 1:  </w:t>
            </w:r>
            <w:r w:rsidR="001B2629">
              <w:rPr>
                <w:rFonts w:cstheme="minorHAnsi"/>
                <w:b/>
                <w:bCs/>
                <w:sz w:val="24"/>
                <w:szCs w:val="24"/>
              </w:rPr>
              <w:t xml:space="preserve">Introduction &amp; The Need to Accelerate Women Digital </w:t>
            </w:r>
          </w:p>
          <w:p w14:paraId="77601D57" w14:textId="1D361766" w:rsidR="00C50830" w:rsidRDefault="00D20B68" w:rsidP="00AD1D5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 xml:space="preserve">                    </w:t>
            </w:r>
            <w:r w:rsidR="001B2629">
              <w:rPr>
                <w:rFonts w:cstheme="minorHAnsi"/>
                <w:b/>
                <w:bCs/>
                <w:sz w:val="24"/>
                <w:szCs w:val="24"/>
              </w:rPr>
              <w:t>Entrepreneurs</w:t>
            </w:r>
          </w:p>
          <w:p w14:paraId="1DA23D88" w14:textId="4B5EDFEA" w:rsidR="006E64DC" w:rsidRDefault="006E64DC" w:rsidP="0007261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Growth of Digital Economy as vehicle to socio-economic growth</w:t>
            </w:r>
          </w:p>
          <w:p w14:paraId="6890AB32" w14:textId="15209289" w:rsidR="00072614" w:rsidRDefault="00072614" w:rsidP="0007261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Digital economy and transformation in A</w:t>
            </w:r>
            <w:r w:rsidR="00A63338">
              <w:rPr>
                <w:rFonts w:eastAsia="Cambria" w:cstheme="minorHAnsi"/>
                <w:iCs/>
                <w:color w:val="231F20"/>
                <w:spacing w:val="-4"/>
                <w:sz w:val="24"/>
                <w:szCs w:val="24"/>
              </w:rPr>
              <w:t xml:space="preserve">sia </w:t>
            </w:r>
            <w:r>
              <w:rPr>
                <w:rFonts w:eastAsia="Cambria" w:cstheme="minorHAnsi"/>
                <w:iCs/>
                <w:color w:val="231F20"/>
                <w:spacing w:val="-4"/>
                <w:sz w:val="24"/>
                <w:szCs w:val="24"/>
              </w:rPr>
              <w:t>Pacific and Beyond</w:t>
            </w:r>
          </w:p>
          <w:p w14:paraId="748F31E9" w14:textId="77777777" w:rsidR="00740D0B" w:rsidRDefault="000F74CD" w:rsidP="0007261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Digital Divide and Digital Entrepreneurship Divide in Asia Pacific</w:t>
            </w:r>
          </w:p>
          <w:p w14:paraId="542EEBB5" w14:textId="4C3F9DBF" w:rsidR="00BE617C" w:rsidRPr="007815D6" w:rsidRDefault="00740D0B" w:rsidP="00691988">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Q&amp;A and Discussion</w:t>
            </w:r>
            <w:r w:rsidR="000F74CD">
              <w:rPr>
                <w:rFonts w:eastAsia="Cambria" w:cstheme="minorHAnsi"/>
                <w:iCs/>
                <w:color w:val="231F20"/>
                <w:spacing w:val="-4"/>
                <w:sz w:val="24"/>
                <w:szCs w:val="24"/>
              </w:rPr>
              <w:t xml:space="preserve"> </w:t>
            </w:r>
          </w:p>
        </w:tc>
      </w:tr>
      <w:tr w:rsidR="00691988" w:rsidRPr="009B28B4" w14:paraId="328C91D2" w14:textId="77777777" w:rsidTr="008B02DA">
        <w:trPr>
          <w:cantSplit/>
          <w:trHeight w:val="424"/>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A80C51A" w14:textId="2F570C2F" w:rsidR="00691988" w:rsidRPr="001F3678" w:rsidRDefault="001F3678" w:rsidP="007815D6">
            <w:pPr>
              <w:rPr>
                <w:rFonts w:eastAsia="Cambria" w:cstheme="minorHAnsi"/>
                <w:b w:val="0"/>
                <w:bCs w:val="0"/>
                <w:color w:val="231F20"/>
              </w:rPr>
            </w:pPr>
            <w:r w:rsidRPr="000C3796">
              <w:rPr>
                <w:rFonts w:eastAsia="Cambria" w:cstheme="minorHAnsi"/>
                <w:b w:val="0"/>
                <w:bCs w:val="0"/>
                <w:color w:val="231F20"/>
                <w:sz w:val="24"/>
                <w:szCs w:val="24"/>
              </w:rPr>
              <w:t>1</w:t>
            </w:r>
            <w:r w:rsidR="0044691D">
              <w:rPr>
                <w:rFonts w:eastAsia="Cambria" w:cstheme="minorHAnsi"/>
                <w:b w:val="0"/>
                <w:bCs w:val="0"/>
                <w:color w:val="231F20"/>
                <w:sz w:val="24"/>
                <w:szCs w:val="24"/>
              </w:rPr>
              <w:t>5</w:t>
            </w:r>
            <w:r w:rsidRPr="000C3796">
              <w:rPr>
                <w:rFonts w:eastAsia="Cambria" w:cstheme="minorHAnsi"/>
                <w:b w:val="0"/>
                <w:bCs w:val="0"/>
                <w:color w:val="231F20"/>
                <w:sz w:val="24"/>
                <w:szCs w:val="24"/>
              </w:rPr>
              <w:t>:</w:t>
            </w:r>
            <w:r w:rsidR="0044691D">
              <w:rPr>
                <w:rFonts w:eastAsia="Cambria" w:cstheme="minorHAnsi"/>
                <w:b w:val="0"/>
                <w:bCs w:val="0"/>
                <w:color w:val="231F20"/>
                <w:sz w:val="24"/>
                <w:szCs w:val="24"/>
              </w:rPr>
              <w:t>0</w:t>
            </w:r>
            <w:r w:rsidRPr="000C3796">
              <w:rPr>
                <w:rFonts w:eastAsia="Cambria" w:cstheme="minorHAnsi"/>
                <w:b w:val="0"/>
                <w:bCs w:val="0"/>
                <w:color w:val="231F20"/>
                <w:sz w:val="24"/>
                <w:szCs w:val="24"/>
              </w:rPr>
              <w:t>0 – 1</w:t>
            </w:r>
            <w:r w:rsidR="0044691D">
              <w:rPr>
                <w:rFonts w:eastAsia="Cambria" w:cstheme="minorHAnsi"/>
                <w:b w:val="0"/>
                <w:bCs w:val="0"/>
                <w:color w:val="231F20"/>
                <w:sz w:val="24"/>
                <w:szCs w:val="24"/>
              </w:rPr>
              <w:t>5</w:t>
            </w:r>
            <w:r w:rsidRPr="000C3796">
              <w:rPr>
                <w:rFonts w:eastAsia="Cambria" w:cstheme="minorHAnsi"/>
                <w:b w:val="0"/>
                <w:bCs w:val="0"/>
                <w:color w:val="231F20"/>
                <w:sz w:val="24"/>
                <w:szCs w:val="24"/>
              </w:rPr>
              <w:t>:</w:t>
            </w:r>
            <w:r w:rsidR="0044691D">
              <w:rPr>
                <w:rFonts w:eastAsia="Cambria" w:cstheme="minorHAnsi"/>
                <w:b w:val="0"/>
                <w:bCs w:val="0"/>
                <w:color w:val="231F20"/>
                <w:sz w:val="24"/>
                <w:szCs w:val="24"/>
              </w:rPr>
              <w:t>1</w:t>
            </w:r>
            <w:r w:rsidRPr="000C3796">
              <w:rPr>
                <w:rFonts w:eastAsia="Cambria" w:cstheme="minorHAnsi"/>
                <w:b w:val="0"/>
                <w:bCs w:val="0"/>
                <w:color w:val="231F20"/>
                <w:sz w:val="24"/>
                <w:szCs w:val="24"/>
              </w:rPr>
              <w:t>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3C7496" w14:textId="77777777" w:rsidR="007815D6" w:rsidRDefault="007815D6" w:rsidP="00983C7F">
            <w:p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p>
          <w:p w14:paraId="4000F7E1" w14:textId="77777777" w:rsidR="00691988" w:rsidRDefault="001F3678" w:rsidP="00983C7F">
            <w:p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sidRPr="000C3796">
              <w:rPr>
                <w:rFonts w:eastAsia="Cambria" w:cstheme="minorHAnsi"/>
                <w:iCs/>
                <w:color w:val="231F20"/>
                <w:spacing w:val="-4"/>
                <w:sz w:val="24"/>
                <w:szCs w:val="24"/>
              </w:rPr>
              <w:t>Coffee Break and Informal Sharing Session</w:t>
            </w:r>
          </w:p>
          <w:p w14:paraId="09162B6C" w14:textId="11EC7475" w:rsidR="007815D6" w:rsidRPr="000C3796" w:rsidRDefault="007815D6" w:rsidP="00983C7F">
            <w:p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p>
        </w:tc>
      </w:tr>
      <w:tr w:rsidR="00376EE8" w:rsidRPr="009B28B4" w14:paraId="21153DFB" w14:textId="77777777" w:rsidTr="008B02DA">
        <w:trPr>
          <w:cnfStyle w:val="000000100000" w:firstRow="0" w:lastRow="0" w:firstColumn="0" w:lastColumn="0" w:oddVBand="0" w:evenVBand="0" w:oddHBand="1" w:evenHBand="0" w:firstRowFirstColumn="0" w:firstRowLastColumn="0" w:lastRowFirstColumn="0" w:lastRowLastColumn="0"/>
          <w:cantSplit/>
          <w:trHeight w:val="424"/>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098354" w14:textId="0B2E342C" w:rsidR="00376EE8" w:rsidRPr="0022120A" w:rsidRDefault="000C3796" w:rsidP="00983C7F">
            <w:pPr>
              <w:jc w:val="center"/>
              <w:rPr>
                <w:rFonts w:eastAsia="Cambria" w:cstheme="minorHAnsi"/>
                <w:b w:val="0"/>
                <w:bCs w:val="0"/>
                <w:color w:val="231F20"/>
                <w:sz w:val="24"/>
                <w:szCs w:val="24"/>
              </w:rPr>
            </w:pPr>
            <w:r>
              <w:rPr>
                <w:rFonts w:eastAsia="Cambria" w:cstheme="minorHAnsi"/>
                <w:b w:val="0"/>
                <w:bCs w:val="0"/>
                <w:color w:val="231F20"/>
                <w:sz w:val="24"/>
                <w:szCs w:val="24"/>
              </w:rPr>
              <w:t>1</w:t>
            </w:r>
            <w:r w:rsidR="0044691D">
              <w:rPr>
                <w:rFonts w:eastAsia="Cambria" w:cstheme="minorHAnsi"/>
                <w:b w:val="0"/>
                <w:bCs w:val="0"/>
                <w:color w:val="231F20"/>
                <w:sz w:val="24"/>
                <w:szCs w:val="24"/>
              </w:rPr>
              <w:t>5</w:t>
            </w:r>
            <w:r>
              <w:rPr>
                <w:rFonts w:eastAsia="Cambria" w:cstheme="minorHAnsi"/>
                <w:b w:val="0"/>
                <w:bCs w:val="0"/>
                <w:color w:val="231F20"/>
                <w:sz w:val="24"/>
                <w:szCs w:val="24"/>
              </w:rPr>
              <w:t>:</w:t>
            </w:r>
            <w:r w:rsidR="0044691D">
              <w:rPr>
                <w:rFonts w:eastAsia="Cambria" w:cstheme="minorHAnsi"/>
                <w:b w:val="0"/>
                <w:bCs w:val="0"/>
                <w:color w:val="231F20"/>
                <w:sz w:val="24"/>
                <w:szCs w:val="24"/>
              </w:rPr>
              <w:t>1</w:t>
            </w:r>
            <w:r>
              <w:rPr>
                <w:rFonts w:eastAsia="Cambria" w:cstheme="minorHAnsi"/>
                <w:b w:val="0"/>
                <w:bCs w:val="0"/>
                <w:color w:val="231F20"/>
                <w:sz w:val="24"/>
                <w:szCs w:val="24"/>
              </w:rPr>
              <w:t>5 – 1</w:t>
            </w:r>
            <w:r w:rsidR="0044691D">
              <w:rPr>
                <w:rFonts w:eastAsia="Cambria" w:cstheme="minorHAnsi"/>
                <w:b w:val="0"/>
                <w:bCs w:val="0"/>
                <w:color w:val="231F20"/>
                <w:sz w:val="24"/>
                <w:szCs w:val="24"/>
              </w:rPr>
              <w:t>7</w:t>
            </w:r>
            <w:r>
              <w:rPr>
                <w:rFonts w:eastAsia="Cambria" w:cstheme="minorHAnsi"/>
                <w:b w:val="0"/>
                <w:bCs w:val="0"/>
                <w:color w:val="231F20"/>
                <w:sz w:val="24"/>
                <w:szCs w:val="24"/>
              </w:rPr>
              <w:t>:</w:t>
            </w:r>
            <w:r w:rsidR="00740D0B">
              <w:rPr>
                <w:rFonts w:eastAsia="Cambria" w:cstheme="minorHAnsi"/>
                <w:b w:val="0"/>
                <w:bCs w:val="0"/>
                <w:color w:val="231F20"/>
                <w:sz w:val="24"/>
                <w:szCs w:val="24"/>
              </w:rPr>
              <w:t>0</w:t>
            </w:r>
            <w:r w:rsidR="00F325A1">
              <w:rPr>
                <w:rFonts w:eastAsia="Cambria" w:cstheme="minorHAnsi"/>
                <w:b w:val="0"/>
                <w:bCs w:val="0"/>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11DCD23" w14:textId="77777777" w:rsidR="007815D6" w:rsidRDefault="007815D6" w:rsidP="00983C7F">
            <w:pPr>
              <w:cnfStyle w:val="000000100000" w:firstRow="0" w:lastRow="0" w:firstColumn="0" w:lastColumn="0" w:oddVBand="0" w:evenVBand="0" w:oddHBand="1" w:evenHBand="0" w:firstRowFirstColumn="0" w:firstRowLastColumn="0" w:lastRowFirstColumn="0" w:lastRowLastColumn="0"/>
              <w:rPr>
                <w:rFonts w:eastAsia="Cambria" w:cstheme="minorHAnsi"/>
                <w:b/>
                <w:bCs/>
                <w:iCs/>
                <w:color w:val="231F20"/>
                <w:spacing w:val="-4"/>
                <w:sz w:val="24"/>
                <w:szCs w:val="24"/>
              </w:rPr>
            </w:pPr>
          </w:p>
          <w:p w14:paraId="3A057ABF" w14:textId="702F205B" w:rsidR="0078409C" w:rsidRPr="00002548" w:rsidRDefault="00D20B68" w:rsidP="00983C7F">
            <w:pPr>
              <w:cnfStyle w:val="000000100000" w:firstRow="0" w:lastRow="0" w:firstColumn="0" w:lastColumn="0" w:oddVBand="0" w:evenVBand="0" w:oddHBand="1" w:evenHBand="0" w:firstRowFirstColumn="0" w:firstRowLastColumn="0" w:lastRowFirstColumn="0" w:lastRowLastColumn="0"/>
              <w:rPr>
                <w:rFonts w:eastAsia="Cambria" w:cstheme="minorHAnsi"/>
                <w:b/>
                <w:bCs/>
                <w:iCs/>
                <w:color w:val="231F20"/>
                <w:spacing w:val="-4"/>
                <w:sz w:val="24"/>
                <w:szCs w:val="24"/>
              </w:rPr>
            </w:pPr>
            <w:r>
              <w:rPr>
                <w:rFonts w:eastAsia="Cambria" w:cstheme="minorHAnsi"/>
                <w:b/>
                <w:bCs/>
                <w:iCs/>
                <w:color w:val="231F20"/>
                <w:spacing w:val="-4"/>
                <w:sz w:val="24"/>
                <w:szCs w:val="24"/>
              </w:rPr>
              <w:t xml:space="preserve">Session 2:  </w:t>
            </w:r>
            <w:r w:rsidR="000C3796">
              <w:rPr>
                <w:rFonts w:eastAsia="Cambria" w:cstheme="minorHAnsi"/>
                <w:b/>
                <w:bCs/>
                <w:iCs/>
                <w:color w:val="231F20"/>
                <w:spacing w:val="-4"/>
                <w:sz w:val="24"/>
                <w:szCs w:val="24"/>
              </w:rPr>
              <w:t xml:space="preserve">Challenges, Barriers Facing Women Digital Entrepreneurs </w:t>
            </w:r>
          </w:p>
          <w:p w14:paraId="6CC12021" w14:textId="7AA2C591" w:rsidR="00391952" w:rsidRDefault="00607D37" w:rsidP="006F5F0A">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K</w:t>
            </w:r>
            <w:r w:rsidR="00391952">
              <w:rPr>
                <w:rFonts w:eastAsia="Cambria" w:cstheme="minorHAnsi"/>
                <w:iCs/>
                <w:color w:val="231F20"/>
                <w:spacing w:val="-4"/>
                <w:sz w:val="24"/>
                <w:szCs w:val="24"/>
              </w:rPr>
              <w:t>ey impediments facing women digital entrepreneurs</w:t>
            </w:r>
          </w:p>
          <w:p w14:paraId="16532C69" w14:textId="646FFF10" w:rsidR="00391952" w:rsidRDefault="00391952" w:rsidP="0039195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sidRPr="00391952">
              <w:rPr>
                <w:rFonts w:eastAsia="Cambria" w:cstheme="minorHAnsi"/>
                <w:iCs/>
                <w:color w:val="231F20"/>
                <w:spacing w:val="-4"/>
                <w:sz w:val="24"/>
                <w:szCs w:val="24"/>
              </w:rPr>
              <w:t xml:space="preserve">Rapid assessment of opportunities, challenges and barriers </w:t>
            </w:r>
          </w:p>
          <w:p w14:paraId="6A001AE9" w14:textId="7565191E" w:rsidR="00391952" w:rsidRPr="007815D6" w:rsidRDefault="00740D0B" w:rsidP="007815D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Q&amp;A and Discussion</w:t>
            </w:r>
          </w:p>
        </w:tc>
      </w:tr>
      <w:tr w:rsidR="00376EE8" w:rsidRPr="009B28B4" w14:paraId="72364EB6" w14:textId="77777777" w:rsidTr="00D031C3">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9AEE80D" w14:textId="34B0F550" w:rsidR="00376EE8" w:rsidRPr="00F325A1" w:rsidRDefault="00F325A1" w:rsidP="00253BD6">
            <w:pPr>
              <w:jc w:val="center"/>
              <w:rPr>
                <w:rFonts w:eastAsia="Cambria" w:cstheme="minorHAnsi"/>
                <w:b w:val="0"/>
                <w:bCs w:val="0"/>
                <w:color w:val="231F20"/>
              </w:rPr>
            </w:pPr>
            <w:r w:rsidRPr="00F325A1">
              <w:rPr>
                <w:rFonts w:eastAsia="Cambria" w:cstheme="minorHAnsi"/>
                <w:b w:val="0"/>
                <w:bCs w:val="0"/>
                <w:color w:val="231F20"/>
                <w:sz w:val="24"/>
                <w:szCs w:val="24"/>
              </w:rPr>
              <w:t>1</w:t>
            </w:r>
            <w:r w:rsidR="0044691D">
              <w:rPr>
                <w:rFonts w:eastAsia="Cambria" w:cstheme="minorHAnsi"/>
                <w:b w:val="0"/>
                <w:bCs w:val="0"/>
                <w:color w:val="231F20"/>
                <w:sz w:val="24"/>
                <w:szCs w:val="24"/>
              </w:rPr>
              <w:t>7</w:t>
            </w:r>
            <w:r w:rsidRPr="00F325A1">
              <w:rPr>
                <w:rFonts w:eastAsia="Cambria" w:cstheme="minorHAnsi"/>
                <w:b w:val="0"/>
                <w:bCs w:val="0"/>
                <w:color w:val="231F20"/>
                <w:sz w:val="24"/>
                <w:szCs w:val="24"/>
              </w:rPr>
              <w:t>:</w:t>
            </w:r>
            <w:r w:rsidR="00E12FF7">
              <w:rPr>
                <w:rFonts w:eastAsia="Cambria" w:cstheme="minorHAnsi"/>
                <w:b w:val="0"/>
                <w:bCs w:val="0"/>
                <w:color w:val="231F20"/>
                <w:sz w:val="24"/>
                <w:szCs w:val="24"/>
              </w:rPr>
              <w:t>00</w:t>
            </w:r>
            <w:r w:rsidRPr="00F325A1">
              <w:rPr>
                <w:rFonts w:eastAsia="Cambria" w:cstheme="minorHAnsi"/>
                <w:b w:val="0"/>
                <w:bCs w:val="0"/>
                <w:color w:val="231F20"/>
                <w:sz w:val="24"/>
                <w:szCs w:val="24"/>
              </w:rPr>
              <w:t xml:space="preserve"> – 1</w:t>
            </w:r>
            <w:r w:rsidR="0044691D">
              <w:rPr>
                <w:rFonts w:eastAsia="Cambria" w:cstheme="minorHAnsi"/>
                <w:b w:val="0"/>
                <w:bCs w:val="0"/>
                <w:color w:val="231F20"/>
                <w:sz w:val="24"/>
                <w:szCs w:val="24"/>
              </w:rPr>
              <w:t>7</w:t>
            </w:r>
            <w:r w:rsidRPr="00F325A1">
              <w:rPr>
                <w:rFonts w:eastAsia="Cambria" w:cstheme="minorHAnsi"/>
                <w:b w:val="0"/>
                <w:bCs w:val="0"/>
                <w:color w:val="231F20"/>
                <w:sz w:val="24"/>
                <w:szCs w:val="24"/>
              </w:rPr>
              <w:t>:</w:t>
            </w:r>
            <w:r w:rsidR="00E12FF7">
              <w:rPr>
                <w:rFonts w:eastAsia="Cambria" w:cstheme="minorHAnsi"/>
                <w:b w:val="0"/>
                <w:bCs w:val="0"/>
                <w:color w:val="231F20"/>
                <w:sz w:val="24"/>
                <w:szCs w:val="24"/>
              </w:rPr>
              <w:t>1</w:t>
            </w:r>
            <w:r w:rsidRPr="00F325A1">
              <w:rPr>
                <w:rFonts w:eastAsia="Cambria" w:cstheme="minorHAnsi"/>
                <w:b w:val="0"/>
                <w:bCs w:val="0"/>
                <w:color w:val="231F20"/>
                <w:sz w:val="24"/>
                <w:szCs w:val="24"/>
              </w:rPr>
              <w:t>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BC2656" w14:textId="77777777" w:rsidR="00740D0B" w:rsidRDefault="00740D0B" w:rsidP="00376EE8">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p>
          <w:p w14:paraId="6C5EAA47" w14:textId="1448D6C3" w:rsidR="00355EF8" w:rsidRDefault="00CB739D" w:rsidP="00376EE8">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r w:rsidRPr="00CB739D">
              <w:rPr>
                <w:rFonts w:eastAsia="Cambria" w:cstheme="minorHAnsi"/>
                <w:b/>
                <w:bCs/>
                <w:iCs/>
                <w:color w:val="231F20"/>
                <w:spacing w:val="-4"/>
                <w:sz w:val="24"/>
                <w:szCs w:val="24"/>
              </w:rPr>
              <w:t>Summary</w:t>
            </w:r>
            <w:r w:rsidR="00E12FF7">
              <w:rPr>
                <w:rFonts w:eastAsia="Cambria" w:cstheme="minorHAnsi"/>
                <w:b/>
                <w:bCs/>
                <w:iCs/>
                <w:color w:val="231F20"/>
                <w:spacing w:val="-4"/>
                <w:sz w:val="24"/>
                <w:szCs w:val="24"/>
              </w:rPr>
              <w:t xml:space="preserve"> and </w:t>
            </w:r>
            <w:r w:rsidR="006C21FD">
              <w:rPr>
                <w:rFonts w:eastAsia="Cambria" w:cstheme="minorHAnsi"/>
                <w:b/>
                <w:bCs/>
                <w:iCs/>
                <w:color w:val="231F20"/>
                <w:spacing w:val="-4"/>
                <w:sz w:val="24"/>
                <w:szCs w:val="24"/>
              </w:rPr>
              <w:t>Forward-Looking</w:t>
            </w:r>
            <w:r w:rsidR="00E12FF7">
              <w:rPr>
                <w:rFonts w:eastAsia="Cambria" w:cstheme="minorHAnsi"/>
                <w:b/>
                <w:bCs/>
                <w:iCs/>
                <w:color w:val="231F20"/>
                <w:spacing w:val="-4"/>
                <w:sz w:val="24"/>
                <w:szCs w:val="24"/>
              </w:rPr>
              <w:t xml:space="preserve"> to </w:t>
            </w:r>
            <w:r w:rsidR="006C21FD">
              <w:rPr>
                <w:rFonts w:eastAsia="Cambria" w:cstheme="minorHAnsi"/>
                <w:b/>
                <w:bCs/>
                <w:iCs/>
                <w:color w:val="231F20"/>
                <w:spacing w:val="-4"/>
                <w:sz w:val="24"/>
                <w:szCs w:val="24"/>
              </w:rPr>
              <w:t xml:space="preserve">the </w:t>
            </w:r>
            <w:r w:rsidR="00E12FF7">
              <w:rPr>
                <w:rFonts w:eastAsia="Cambria" w:cstheme="minorHAnsi"/>
                <w:b/>
                <w:bCs/>
                <w:iCs/>
                <w:color w:val="231F20"/>
                <w:spacing w:val="-4"/>
                <w:sz w:val="24"/>
                <w:szCs w:val="24"/>
              </w:rPr>
              <w:t>Next Session (Tomorrow)</w:t>
            </w:r>
          </w:p>
          <w:p w14:paraId="6FCC6AF8" w14:textId="77777777" w:rsidR="006C21FD" w:rsidRDefault="006C21FD" w:rsidP="00376EE8">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p>
          <w:p w14:paraId="1608FF49" w14:textId="02B8E38E" w:rsidR="00253BD6" w:rsidRPr="00CB739D" w:rsidRDefault="00253BD6" w:rsidP="00376EE8">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p>
        </w:tc>
      </w:tr>
    </w:tbl>
    <w:p w14:paraId="137991A1" w14:textId="77777777" w:rsidR="006C21FD" w:rsidRDefault="006C21FD"/>
    <w:p w14:paraId="279B1E75" w14:textId="77777777" w:rsidR="006C21FD" w:rsidRDefault="006C21FD"/>
    <w:p w14:paraId="23F0B2B0" w14:textId="77777777" w:rsidR="00650BB5" w:rsidRDefault="00650BB5">
      <w:r>
        <w:rPr>
          <w:b/>
          <w:bCs/>
        </w:rPr>
        <w:br w:type="page"/>
      </w:r>
    </w:p>
    <w:tbl>
      <w:tblPr>
        <w:tblStyle w:val="GridTable4-Accent5"/>
        <w:tblW w:w="5000" w:type="pct"/>
        <w:tblLook w:val="04A0" w:firstRow="1" w:lastRow="0" w:firstColumn="1" w:lastColumn="0" w:noHBand="0" w:noVBand="1"/>
      </w:tblPr>
      <w:tblGrid>
        <w:gridCol w:w="1676"/>
        <w:gridCol w:w="7674"/>
      </w:tblGrid>
      <w:tr w:rsidR="000979A7" w:rsidRPr="00650BB5" w14:paraId="199EE5D5" w14:textId="77777777" w:rsidTr="00650BB5">
        <w:trPr>
          <w:cnfStyle w:val="100000000000" w:firstRow="1" w:lastRow="0" w:firstColumn="0" w:lastColumn="0" w:oddVBand="0" w:evenVBand="0" w:oddHBand="0"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B0F0"/>
            <w:vAlign w:val="center"/>
          </w:tcPr>
          <w:p w14:paraId="1E22A2D1" w14:textId="77777777" w:rsidR="00D20B68" w:rsidRDefault="00650BB5" w:rsidP="00650BB5">
            <w:pPr>
              <w:pStyle w:val="NoSpacing"/>
              <w:jc w:val="center"/>
              <w:rPr>
                <w:rFonts w:cstheme="minorHAnsi"/>
                <w:b w:val="0"/>
                <w:bCs w:val="0"/>
                <w:sz w:val="28"/>
                <w:szCs w:val="28"/>
              </w:rPr>
            </w:pPr>
            <w:r w:rsidRPr="00650BB5">
              <w:rPr>
                <w:rFonts w:cstheme="minorHAnsi"/>
                <w:color w:val="auto"/>
                <w:sz w:val="28"/>
                <w:szCs w:val="28"/>
              </w:rPr>
              <w:lastRenderedPageBreak/>
              <w:t>Thursday</w:t>
            </w:r>
            <w:r w:rsidR="000979A7" w:rsidRPr="00650BB5">
              <w:rPr>
                <w:rFonts w:cstheme="minorHAnsi"/>
                <w:color w:val="auto"/>
                <w:sz w:val="28"/>
                <w:szCs w:val="28"/>
              </w:rPr>
              <w:t xml:space="preserve"> </w:t>
            </w:r>
            <w:r w:rsidR="0048604A" w:rsidRPr="00650BB5">
              <w:rPr>
                <w:rFonts w:cstheme="minorHAnsi"/>
                <w:color w:val="auto"/>
                <w:sz w:val="28"/>
                <w:szCs w:val="28"/>
              </w:rPr>
              <w:t xml:space="preserve">20th </w:t>
            </w:r>
            <w:proofErr w:type="gramStart"/>
            <w:r w:rsidR="0048604A" w:rsidRPr="00650BB5">
              <w:rPr>
                <w:rFonts w:cstheme="minorHAnsi"/>
                <w:color w:val="auto"/>
                <w:sz w:val="28"/>
                <w:szCs w:val="28"/>
              </w:rPr>
              <w:t>June</w:t>
            </w:r>
            <w:r w:rsidR="000979A7" w:rsidRPr="00650BB5">
              <w:rPr>
                <w:rFonts w:cstheme="minorHAnsi"/>
                <w:color w:val="auto"/>
                <w:sz w:val="28"/>
                <w:szCs w:val="28"/>
              </w:rPr>
              <w:t>,</w:t>
            </w:r>
            <w:proofErr w:type="gramEnd"/>
            <w:r w:rsidR="000979A7" w:rsidRPr="00650BB5">
              <w:rPr>
                <w:rFonts w:cstheme="minorHAnsi"/>
                <w:color w:val="auto"/>
                <w:sz w:val="28"/>
                <w:szCs w:val="28"/>
              </w:rPr>
              <w:t xml:space="preserve"> 2024 (3.5 Hours)</w:t>
            </w:r>
          </w:p>
          <w:p w14:paraId="123BC26F" w14:textId="31CCE27A" w:rsidR="001B3A97" w:rsidRPr="00650BB5" w:rsidRDefault="001B3A97" w:rsidP="00650BB5">
            <w:pPr>
              <w:pStyle w:val="NoSpacing"/>
              <w:jc w:val="center"/>
              <w:rPr>
                <w:rFonts w:cstheme="minorHAnsi"/>
                <w:color w:val="auto"/>
                <w:sz w:val="28"/>
                <w:szCs w:val="28"/>
              </w:rPr>
            </w:pPr>
            <w:r w:rsidRPr="001B3A97">
              <w:rPr>
                <w:rFonts w:cstheme="minorHAnsi"/>
                <w:b w:val="0"/>
                <w:bCs w:val="0"/>
                <w:color w:val="auto"/>
              </w:rPr>
              <w:t>Pan Pacific Hanoi</w:t>
            </w:r>
            <w:r>
              <w:rPr>
                <w:rFonts w:cstheme="minorHAnsi"/>
                <w:b w:val="0"/>
                <w:bCs w:val="0"/>
                <w:color w:val="auto"/>
              </w:rPr>
              <w:t>, Viet Nam</w:t>
            </w:r>
          </w:p>
        </w:tc>
      </w:tr>
      <w:tr w:rsidR="00D31C93" w:rsidRPr="009B28B4" w14:paraId="3154F6DB" w14:textId="77777777" w:rsidTr="00FF702F">
        <w:trPr>
          <w:cnfStyle w:val="000000100000" w:firstRow="0" w:lastRow="0" w:firstColumn="0" w:lastColumn="0" w:oddVBand="0" w:evenVBand="0" w:oddHBand="1" w:evenHBand="0" w:firstRowFirstColumn="0" w:firstRowLastColumn="0" w:lastRowFirstColumn="0" w:lastRowLastColumn="0"/>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0904BB1" w14:textId="5BAFEAD9" w:rsidR="00D31C93" w:rsidRPr="009B28B4" w:rsidRDefault="000979A7" w:rsidP="00D31C93">
            <w:pPr>
              <w:jc w:val="center"/>
              <w:rPr>
                <w:rFonts w:eastAsia="Cambria" w:cstheme="minorHAnsi"/>
                <w:color w:val="231F20"/>
              </w:rPr>
            </w:pPr>
            <w:r w:rsidRPr="00607D37">
              <w:rPr>
                <w:rFonts w:eastAsia="Cambria" w:cstheme="minorHAnsi"/>
                <w:color w:val="231F20"/>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AB4B371" w14:textId="42819B38" w:rsidR="00D31C93" w:rsidRPr="00607D37" w:rsidRDefault="00D31C93" w:rsidP="000979A7">
            <w:pPr>
              <w:jc w:val="center"/>
              <w:cnfStyle w:val="000000100000" w:firstRow="0" w:lastRow="0" w:firstColumn="0" w:lastColumn="0" w:oddVBand="0" w:evenVBand="0" w:oddHBand="1" w:evenHBand="0" w:firstRowFirstColumn="0" w:firstRowLastColumn="0" w:lastRowFirstColumn="0" w:lastRowLastColumn="0"/>
              <w:rPr>
                <w:rFonts w:eastAsia="Cambria" w:cstheme="minorHAnsi"/>
                <w:b/>
                <w:bCs/>
                <w:iCs/>
                <w:color w:val="231F20"/>
                <w:spacing w:val="-4"/>
              </w:rPr>
            </w:pPr>
            <w:r w:rsidRPr="00607D37">
              <w:rPr>
                <w:rFonts w:cstheme="minorHAnsi"/>
                <w:b/>
                <w:bCs/>
                <w:sz w:val="24"/>
                <w:szCs w:val="24"/>
              </w:rPr>
              <w:t>Description</w:t>
            </w:r>
          </w:p>
        </w:tc>
      </w:tr>
      <w:tr w:rsidR="00D31C93" w:rsidRPr="009B28B4" w14:paraId="2A5F67AD" w14:textId="77777777" w:rsidTr="000475E4">
        <w:trPr>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B7B53CA" w14:textId="26653476" w:rsidR="00D31C93" w:rsidRPr="009B28B4" w:rsidRDefault="00D20B68" w:rsidP="00D20B68">
            <w:pPr>
              <w:rPr>
                <w:rFonts w:eastAsia="Cambria" w:cstheme="minorHAnsi"/>
                <w:b w:val="0"/>
                <w:bCs w:val="0"/>
                <w:color w:val="231F20"/>
                <w:sz w:val="24"/>
                <w:szCs w:val="24"/>
              </w:rPr>
            </w:pPr>
            <w:r>
              <w:rPr>
                <w:rFonts w:eastAsia="Cambria" w:cstheme="minorHAnsi"/>
                <w:b w:val="0"/>
                <w:bCs w:val="0"/>
                <w:color w:val="231F20"/>
                <w:sz w:val="24"/>
                <w:szCs w:val="24"/>
              </w:rPr>
              <w:t>8:30 – 10:15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92B0046" w14:textId="77777777" w:rsidR="00B2468C" w:rsidRDefault="00B2468C" w:rsidP="00D31C93">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p>
          <w:p w14:paraId="689064EB" w14:textId="74D34C82" w:rsidR="00D31C93" w:rsidRDefault="00D20B68" w:rsidP="00D31C93">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r>
              <w:rPr>
                <w:rFonts w:eastAsia="Cambria" w:cstheme="minorHAnsi"/>
                <w:b/>
                <w:bCs/>
                <w:iCs/>
                <w:color w:val="231F20"/>
                <w:spacing w:val="-4"/>
                <w:sz w:val="24"/>
                <w:szCs w:val="24"/>
              </w:rPr>
              <w:t xml:space="preserve">Session 3:  Policy Directions, Policy Measures, </w:t>
            </w:r>
            <w:r w:rsidR="00B2468C">
              <w:rPr>
                <w:rFonts w:eastAsia="Cambria" w:cstheme="minorHAnsi"/>
                <w:b/>
                <w:bCs/>
                <w:iCs/>
                <w:color w:val="231F20"/>
                <w:spacing w:val="-4"/>
                <w:sz w:val="24"/>
                <w:szCs w:val="24"/>
              </w:rPr>
              <w:t>Priorities, Action Plans to promote women digital entrepreneurs</w:t>
            </w:r>
          </w:p>
          <w:p w14:paraId="226B7023" w14:textId="77777777" w:rsidR="006C21FD" w:rsidRDefault="006C21FD" w:rsidP="006C21FD">
            <w:p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p>
          <w:p w14:paraId="31D6BEA9" w14:textId="6CEB80FB" w:rsidR="00C34774" w:rsidRDefault="00461186" w:rsidP="00C34774">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 xml:space="preserve">Policy Development – Available Tools and </w:t>
            </w:r>
            <w:r w:rsidR="002A007C">
              <w:rPr>
                <w:rFonts w:eastAsia="Cambria" w:cstheme="minorHAnsi"/>
                <w:iCs/>
                <w:color w:val="231F20"/>
                <w:spacing w:val="-4"/>
                <w:sz w:val="24"/>
                <w:szCs w:val="24"/>
              </w:rPr>
              <w:t>Supports</w:t>
            </w:r>
          </w:p>
          <w:p w14:paraId="2BB668C9" w14:textId="40EDD455" w:rsidR="00AF6C74" w:rsidRPr="005A3F68" w:rsidRDefault="00AF6C74" w:rsidP="00C34774">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sidRPr="005A3F68">
              <w:rPr>
                <w:rFonts w:eastAsia="Cambria" w:cstheme="minorHAnsi"/>
                <w:iCs/>
                <w:color w:val="231F20"/>
                <w:spacing w:val="-4"/>
                <w:sz w:val="24"/>
                <w:szCs w:val="24"/>
              </w:rPr>
              <w:t>Disaggregated data for policymaking</w:t>
            </w:r>
          </w:p>
          <w:p w14:paraId="5F73F078" w14:textId="13CEC44C" w:rsidR="002A007C" w:rsidRPr="00B2468C" w:rsidRDefault="002A007C" w:rsidP="00C34774">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Preparation of Policy Action Plan (Group Workshop)</w:t>
            </w:r>
          </w:p>
          <w:p w14:paraId="11C414D2" w14:textId="632DE7A2" w:rsidR="00D31C93" w:rsidRPr="00D20B68" w:rsidRDefault="00D31C93" w:rsidP="00D20B68">
            <w:p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p>
        </w:tc>
      </w:tr>
      <w:tr w:rsidR="00913F1C" w:rsidRPr="009B28B4" w14:paraId="11712382" w14:textId="77777777" w:rsidTr="000475E4">
        <w:trPr>
          <w:cnfStyle w:val="000000100000" w:firstRow="0" w:lastRow="0" w:firstColumn="0" w:lastColumn="0" w:oddVBand="0" w:evenVBand="0" w:oddHBand="1" w:evenHBand="0" w:firstRowFirstColumn="0" w:firstRowLastColumn="0" w:lastRowFirstColumn="0" w:lastRowLastColumn="0"/>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E8F59BA" w14:textId="335CB9DA" w:rsidR="00913F1C" w:rsidRDefault="00913F1C" w:rsidP="00DB5421">
            <w:pPr>
              <w:jc w:val="center"/>
              <w:rPr>
                <w:rFonts w:eastAsia="Cambria" w:cstheme="minorHAnsi"/>
                <w:b w:val="0"/>
                <w:bCs w:val="0"/>
                <w:color w:val="231F20"/>
              </w:rPr>
            </w:pPr>
            <w:r w:rsidRPr="00DB5421">
              <w:rPr>
                <w:rFonts w:eastAsia="Cambria" w:cstheme="minorHAnsi"/>
                <w:b w:val="0"/>
                <w:bCs w:val="0"/>
                <w:color w:val="231F20"/>
                <w:sz w:val="24"/>
                <w:szCs w:val="24"/>
              </w:rPr>
              <w:t>10:15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C722138" w14:textId="7178DA7E" w:rsidR="00913F1C" w:rsidRPr="00DB5421" w:rsidRDefault="00DB5421" w:rsidP="00D31C93">
            <w:p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sidRPr="00DB5421">
              <w:rPr>
                <w:rFonts w:eastAsia="Cambria" w:cstheme="minorHAnsi"/>
                <w:iCs/>
                <w:color w:val="231F20"/>
                <w:spacing w:val="-4"/>
                <w:sz w:val="24"/>
                <w:szCs w:val="24"/>
              </w:rPr>
              <w:t>Coffee Break and Informal Knowledge Sharing</w:t>
            </w:r>
          </w:p>
        </w:tc>
      </w:tr>
      <w:tr w:rsidR="00913F1C" w:rsidRPr="009B28B4" w14:paraId="755DAD14" w14:textId="77777777" w:rsidTr="000475E4">
        <w:trPr>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D2A1B73" w14:textId="498D278B" w:rsidR="00913F1C" w:rsidRDefault="00983A70" w:rsidP="00983A70">
            <w:pPr>
              <w:jc w:val="center"/>
              <w:rPr>
                <w:rFonts w:eastAsia="Cambria" w:cstheme="minorHAnsi"/>
                <w:b w:val="0"/>
                <w:bCs w:val="0"/>
                <w:color w:val="231F20"/>
              </w:rPr>
            </w:pPr>
            <w:r w:rsidRPr="00983A70">
              <w:rPr>
                <w:rFonts w:eastAsia="Cambria" w:cstheme="minorHAnsi"/>
                <w:b w:val="0"/>
                <w:bCs w:val="0"/>
                <w:color w:val="231F20"/>
                <w:sz w:val="24"/>
                <w:szCs w:val="24"/>
              </w:rPr>
              <w:t>10:30 – 12:00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B3A1B8E" w14:textId="77777777" w:rsidR="0048604A" w:rsidRDefault="0048604A" w:rsidP="00D31C93">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p>
          <w:p w14:paraId="77C931A4" w14:textId="01FB92C4" w:rsidR="00983A70" w:rsidRDefault="00983A70" w:rsidP="00D31C93">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r>
              <w:rPr>
                <w:rFonts w:eastAsia="Cambria" w:cstheme="minorHAnsi"/>
                <w:b/>
                <w:bCs/>
                <w:iCs/>
                <w:color w:val="231F20"/>
                <w:spacing w:val="-4"/>
                <w:sz w:val="24"/>
                <w:szCs w:val="24"/>
              </w:rPr>
              <w:t xml:space="preserve">Session 4:  Group Presentation of Policy Action Plan to promote women </w:t>
            </w:r>
          </w:p>
          <w:p w14:paraId="0EB446B8" w14:textId="77777777" w:rsidR="00913F1C" w:rsidRDefault="00983A70" w:rsidP="00D31C93">
            <w:pPr>
              <w:cnfStyle w:val="000000000000" w:firstRow="0" w:lastRow="0" w:firstColumn="0" w:lastColumn="0" w:oddVBand="0" w:evenVBand="0" w:oddHBand="0" w:evenHBand="0" w:firstRowFirstColumn="0" w:firstRowLastColumn="0" w:lastRowFirstColumn="0" w:lastRowLastColumn="0"/>
              <w:rPr>
                <w:rFonts w:eastAsia="Cambria" w:cstheme="minorHAnsi"/>
                <w:b/>
                <w:bCs/>
                <w:iCs/>
                <w:color w:val="231F20"/>
                <w:spacing w:val="-4"/>
                <w:sz w:val="24"/>
                <w:szCs w:val="24"/>
              </w:rPr>
            </w:pPr>
            <w:r>
              <w:rPr>
                <w:rFonts w:eastAsia="Cambria" w:cstheme="minorHAnsi"/>
                <w:b/>
                <w:bCs/>
                <w:iCs/>
                <w:color w:val="231F20"/>
                <w:spacing w:val="-4"/>
                <w:sz w:val="24"/>
                <w:szCs w:val="24"/>
              </w:rPr>
              <w:t xml:space="preserve">                     digital entrepreneurs</w:t>
            </w:r>
          </w:p>
          <w:p w14:paraId="236BB078" w14:textId="05888BCF" w:rsidR="0048604A" w:rsidRPr="006C21FD" w:rsidRDefault="0048604A" w:rsidP="006C21FD">
            <w:pPr>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sz w:val="24"/>
                <w:szCs w:val="24"/>
              </w:rPr>
            </w:pPr>
          </w:p>
        </w:tc>
      </w:tr>
      <w:tr w:rsidR="00983A70" w:rsidRPr="009B28B4" w14:paraId="69959094" w14:textId="77777777" w:rsidTr="000475E4">
        <w:trPr>
          <w:cnfStyle w:val="000000100000" w:firstRow="0" w:lastRow="0" w:firstColumn="0" w:lastColumn="0" w:oddVBand="0" w:evenVBand="0" w:oddHBand="1" w:evenHBand="0" w:firstRowFirstColumn="0" w:firstRowLastColumn="0" w:lastRowFirstColumn="0" w:lastRowLastColumn="0"/>
          <w:cantSplit/>
          <w:trHeight w:val="496"/>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0A4EA12" w14:textId="0F82BD8A" w:rsidR="00983A70" w:rsidRDefault="00B36DC4" w:rsidP="00B36DC4">
            <w:pPr>
              <w:jc w:val="center"/>
              <w:rPr>
                <w:rFonts w:eastAsia="Cambria" w:cstheme="minorHAnsi"/>
                <w:b w:val="0"/>
                <w:bCs w:val="0"/>
                <w:color w:val="231F20"/>
              </w:rPr>
            </w:pPr>
            <w:r>
              <w:rPr>
                <w:rFonts w:eastAsia="Cambria" w:cstheme="minorHAnsi"/>
                <w:b w:val="0"/>
                <w:bCs w:val="0"/>
                <w:color w:val="231F20"/>
              </w:rPr>
              <w:t>12:00 – 12:</w:t>
            </w:r>
            <w:r w:rsidR="006C21FD">
              <w:rPr>
                <w:rFonts w:eastAsia="Cambria" w:cstheme="minorHAnsi"/>
                <w:b w:val="0"/>
                <w:bCs w:val="0"/>
                <w:color w:val="231F20"/>
              </w:rPr>
              <w:t>15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416F886" w14:textId="77777777" w:rsidR="0048604A" w:rsidRDefault="0048604A" w:rsidP="00D31C93">
            <w:pPr>
              <w:cnfStyle w:val="000000100000" w:firstRow="0" w:lastRow="0" w:firstColumn="0" w:lastColumn="0" w:oddVBand="0" w:evenVBand="0" w:oddHBand="1" w:evenHBand="0" w:firstRowFirstColumn="0" w:firstRowLastColumn="0" w:lastRowFirstColumn="0" w:lastRowLastColumn="0"/>
              <w:rPr>
                <w:rFonts w:eastAsia="Cambria" w:cstheme="minorHAnsi"/>
                <w:b/>
                <w:bCs/>
                <w:iCs/>
                <w:color w:val="231F20"/>
                <w:spacing w:val="-4"/>
                <w:sz w:val="24"/>
                <w:szCs w:val="24"/>
              </w:rPr>
            </w:pPr>
          </w:p>
          <w:p w14:paraId="6D9D01B3" w14:textId="77777777" w:rsidR="00983A70" w:rsidRDefault="00B36DC4" w:rsidP="00D31C93">
            <w:pPr>
              <w:cnfStyle w:val="000000100000" w:firstRow="0" w:lastRow="0" w:firstColumn="0" w:lastColumn="0" w:oddVBand="0" w:evenVBand="0" w:oddHBand="1" w:evenHBand="0" w:firstRowFirstColumn="0" w:firstRowLastColumn="0" w:lastRowFirstColumn="0" w:lastRowLastColumn="0"/>
              <w:rPr>
                <w:rFonts w:eastAsia="Cambria" w:cstheme="minorHAnsi"/>
                <w:b/>
                <w:bCs/>
                <w:iCs/>
                <w:color w:val="231F20"/>
                <w:spacing w:val="-4"/>
                <w:sz w:val="24"/>
                <w:szCs w:val="24"/>
              </w:rPr>
            </w:pPr>
            <w:r>
              <w:rPr>
                <w:rFonts w:eastAsia="Cambria" w:cstheme="minorHAnsi"/>
                <w:b/>
                <w:bCs/>
                <w:iCs/>
                <w:color w:val="231F20"/>
                <w:spacing w:val="-4"/>
                <w:sz w:val="24"/>
                <w:szCs w:val="24"/>
              </w:rPr>
              <w:t>Summary and Closing</w:t>
            </w:r>
          </w:p>
          <w:p w14:paraId="61B4A11C" w14:textId="321B8055" w:rsidR="0048604A" w:rsidRPr="00B36DC4" w:rsidRDefault="0048604A" w:rsidP="00D31C93">
            <w:pPr>
              <w:cnfStyle w:val="000000100000" w:firstRow="0" w:lastRow="0" w:firstColumn="0" w:lastColumn="0" w:oddVBand="0" w:evenVBand="0" w:oddHBand="1" w:evenHBand="0" w:firstRowFirstColumn="0" w:firstRowLastColumn="0" w:lastRowFirstColumn="0" w:lastRowLastColumn="0"/>
              <w:rPr>
                <w:rFonts w:eastAsia="Cambria" w:cstheme="minorHAnsi"/>
                <w:b/>
                <w:bCs/>
                <w:iCs/>
                <w:color w:val="231F20"/>
                <w:spacing w:val="-4"/>
                <w:sz w:val="24"/>
                <w:szCs w:val="24"/>
              </w:rPr>
            </w:pPr>
          </w:p>
        </w:tc>
      </w:tr>
    </w:tbl>
    <w:p w14:paraId="0BADAE7C" w14:textId="77777777" w:rsidR="007C0D2E" w:rsidRDefault="007C0D2E" w:rsidP="009C2E1B"/>
    <w:sectPr w:rsidR="007C0D2E" w:rsidSect="00267E3B">
      <w:footerReference w:type="default" r:id="rId14"/>
      <w:footerReference w:type="first" r:id="rId15"/>
      <w:pgSz w:w="12240" w:h="15840"/>
      <w:pgMar w:top="2410" w:right="1440" w:bottom="1440"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1A69" w14:textId="77777777" w:rsidR="001A7BD9" w:rsidRDefault="001A7BD9" w:rsidP="0080439D">
      <w:r>
        <w:separator/>
      </w:r>
    </w:p>
  </w:endnote>
  <w:endnote w:type="continuationSeparator" w:id="0">
    <w:p w14:paraId="5A7A8BE0" w14:textId="77777777" w:rsidR="001A7BD9" w:rsidRDefault="001A7BD9" w:rsidP="0080439D">
      <w:r>
        <w:continuationSeparator/>
      </w:r>
    </w:p>
  </w:endnote>
  <w:endnote w:type="continuationNotice" w:id="1">
    <w:p w14:paraId="15AFFCE8" w14:textId="77777777" w:rsidR="001A7BD9" w:rsidRDefault="001A7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Calibri"/>
    <w:panose1 w:val="020B0604020202020204"/>
    <w:charset w:val="00"/>
    <w:family w:val="swiss"/>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40C2E996" w:rsidR="00EF1A74" w:rsidRDefault="00EF1A74" w:rsidP="00EF1A74">
    <w:pPr>
      <w:pStyle w:val="Footer"/>
      <w:jc w:val="center"/>
    </w:pPr>
  </w:p>
  <w:p w14:paraId="31C819AD" w14:textId="6EB5C3E2" w:rsidR="00020FF9" w:rsidRDefault="00020FF9" w:rsidP="00EF1A74">
    <w:pPr>
      <w:pStyle w:val="Footer"/>
      <w:jc w:val="center"/>
    </w:pPr>
    <w:r w:rsidRPr="0080439D">
      <w:rPr>
        <w:noProof/>
      </w:rPr>
      <w:drawing>
        <wp:anchor distT="0" distB="0" distL="114300" distR="114300" simplePos="0" relativeHeight="251658240" behindDoc="0" locked="0" layoutInCell="1" allowOverlap="1" wp14:anchorId="0828F780" wp14:editId="483D2AF5">
          <wp:simplePos x="0" y="0"/>
          <wp:positionH relativeFrom="column">
            <wp:posOffset>-897890</wp:posOffset>
          </wp:positionH>
          <wp:positionV relativeFrom="paragraph">
            <wp:posOffset>-158750</wp:posOffset>
          </wp:positionV>
          <wp:extent cx="7802880" cy="812800"/>
          <wp:effectExtent l="0" t="0" r="0" b="0"/>
          <wp:wrapNone/>
          <wp:docPr id="424499293" name="Picture 42449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2"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1470696505" name="Picture 14706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2A3D" w14:textId="77777777" w:rsidR="001A7BD9" w:rsidRDefault="001A7BD9" w:rsidP="0080439D">
      <w:r>
        <w:separator/>
      </w:r>
    </w:p>
  </w:footnote>
  <w:footnote w:type="continuationSeparator" w:id="0">
    <w:p w14:paraId="7650D994" w14:textId="77777777" w:rsidR="001A7BD9" w:rsidRDefault="001A7BD9" w:rsidP="0080439D">
      <w:r>
        <w:continuationSeparator/>
      </w:r>
    </w:p>
  </w:footnote>
  <w:footnote w:type="continuationNotice" w:id="1">
    <w:p w14:paraId="28659528" w14:textId="77777777" w:rsidR="001A7BD9" w:rsidRDefault="001A7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551AD"/>
    <w:multiLevelType w:val="hybridMultilevel"/>
    <w:tmpl w:val="3CF6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35CF4"/>
    <w:multiLevelType w:val="hybridMultilevel"/>
    <w:tmpl w:val="76FAE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02230"/>
    <w:multiLevelType w:val="hybridMultilevel"/>
    <w:tmpl w:val="B712A7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2014E"/>
    <w:multiLevelType w:val="hybridMultilevel"/>
    <w:tmpl w:val="6E84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B592C"/>
    <w:multiLevelType w:val="hybridMultilevel"/>
    <w:tmpl w:val="8B1AC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75D01"/>
    <w:multiLevelType w:val="hybridMultilevel"/>
    <w:tmpl w:val="65BC3D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85E17"/>
    <w:multiLevelType w:val="hybridMultilevel"/>
    <w:tmpl w:val="38DE1216"/>
    <w:lvl w:ilvl="0" w:tplc="9B8CC72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0"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13D04"/>
    <w:multiLevelType w:val="hybridMultilevel"/>
    <w:tmpl w:val="2174E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8408C2"/>
    <w:multiLevelType w:val="multilevel"/>
    <w:tmpl w:val="7AFA2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133C1"/>
    <w:multiLevelType w:val="hybridMultilevel"/>
    <w:tmpl w:val="C27220DE"/>
    <w:lvl w:ilvl="0" w:tplc="E98E72A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753E7"/>
    <w:multiLevelType w:val="hybridMultilevel"/>
    <w:tmpl w:val="3B243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3"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B013A"/>
    <w:multiLevelType w:val="hybridMultilevel"/>
    <w:tmpl w:val="5CD25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9559559">
    <w:abstractNumId w:val="1"/>
  </w:num>
  <w:num w:numId="2" w16cid:durableId="586886300">
    <w:abstractNumId w:val="35"/>
  </w:num>
  <w:num w:numId="3" w16cid:durableId="1294285117">
    <w:abstractNumId w:val="5"/>
  </w:num>
  <w:num w:numId="4" w16cid:durableId="966081204">
    <w:abstractNumId w:val="27"/>
  </w:num>
  <w:num w:numId="5" w16cid:durableId="499588295">
    <w:abstractNumId w:val="42"/>
  </w:num>
  <w:num w:numId="6" w16cid:durableId="335966113">
    <w:abstractNumId w:val="16"/>
  </w:num>
  <w:num w:numId="7" w16cid:durableId="28652998">
    <w:abstractNumId w:val="43"/>
  </w:num>
  <w:num w:numId="8" w16cid:durableId="306787125">
    <w:abstractNumId w:val="41"/>
  </w:num>
  <w:num w:numId="9" w16cid:durableId="1784881429">
    <w:abstractNumId w:val="24"/>
  </w:num>
  <w:num w:numId="10" w16cid:durableId="1959603052">
    <w:abstractNumId w:val="28"/>
  </w:num>
  <w:num w:numId="11" w16cid:durableId="587620263">
    <w:abstractNumId w:val="22"/>
  </w:num>
  <w:num w:numId="12" w16cid:durableId="1262882480">
    <w:abstractNumId w:val="44"/>
  </w:num>
  <w:num w:numId="13" w16cid:durableId="1884754854">
    <w:abstractNumId w:val="23"/>
  </w:num>
  <w:num w:numId="14" w16cid:durableId="782848361">
    <w:abstractNumId w:val="0"/>
  </w:num>
  <w:num w:numId="15" w16cid:durableId="67464861">
    <w:abstractNumId w:val="22"/>
  </w:num>
  <w:num w:numId="16" w16cid:durableId="1698852278">
    <w:abstractNumId w:val="42"/>
  </w:num>
  <w:num w:numId="17" w16cid:durableId="1384138209">
    <w:abstractNumId w:val="42"/>
  </w:num>
  <w:num w:numId="18" w16cid:durableId="1570268933">
    <w:abstractNumId w:val="3"/>
  </w:num>
  <w:num w:numId="19" w16cid:durableId="1618483646">
    <w:abstractNumId w:val="29"/>
  </w:num>
  <w:num w:numId="20" w16cid:durableId="339426877">
    <w:abstractNumId w:val="13"/>
  </w:num>
  <w:num w:numId="21" w16cid:durableId="471749308">
    <w:abstractNumId w:val="30"/>
  </w:num>
  <w:num w:numId="22" w16cid:durableId="1393652044">
    <w:abstractNumId w:val="17"/>
  </w:num>
  <w:num w:numId="23" w16cid:durableId="1046295450">
    <w:abstractNumId w:val="21"/>
  </w:num>
  <w:num w:numId="24" w16cid:durableId="335035547">
    <w:abstractNumId w:val="39"/>
  </w:num>
  <w:num w:numId="25" w16cid:durableId="683479187">
    <w:abstractNumId w:val="37"/>
  </w:num>
  <w:num w:numId="26" w16cid:durableId="1582325780">
    <w:abstractNumId w:val="9"/>
  </w:num>
  <w:num w:numId="27" w16cid:durableId="1163198966">
    <w:abstractNumId w:val="31"/>
  </w:num>
  <w:num w:numId="28" w16cid:durableId="2036073730">
    <w:abstractNumId w:val="4"/>
  </w:num>
  <w:num w:numId="29" w16cid:durableId="1236161668">
    <w:abstractNumId w:val="8"/>
  </w:num>
  <w:num w:numId="30" w16cid:durableId="12080097">
    <w:abstractNumId w:val="25"/>
  </w:num>
  <w:num w:numId="31" w16cid:durableId="878472584">
    <w:abstractNumId w:val="34"/>
  </w:num>
  <w:num w:numId="32" w16cid:durableId="855267945">
    <w:abstractNumId w:val="14"/>
  </w:num>
  <w:num w:numId="33" w16cid:durableId="561722644">
    <w:abstractNumId w:val="40"/>
  </w:num>
  <w:num w:numId="34" w16cid:durableId="1347903185">
    <w:abstractNumId w:val="12"/>
  </w:num>
  <w:num w:numId="35" w16cid:durableId="274218948">
    <w:abstractNumId w:val="6"/>
  </w:num>
  <w:num w:numId="36" w16cid:durableId="554776270">
    <w:abstractNumId w:val="18"/>
  </w:num>
  <w:num w:numId="37" w16cid:durableId="192808624">
    <w:abstractNumId w:val="11"/>
  </w:num>
  <w:num w:numId="38" w16cid:durableId="198248035">
    <w:abstractNumId w:val="20"/>
  </w:num>
  <w:num w:numId="39" w16cid:durableId="1449818676">
    <w:abstractNumId w:val="33"/>
  </w:num>
  <w:num w:numId="40" w16cid:durableId="468667244">
    <w:abstractNumId w:val="15"/>
  </w:num>
  <w:num w:numId="41" w16cid:durableId="1263607523">
    <w:abstractNumId w:val="10"/>
  </w:num>
  <w:num w:numId="42" w16cid:durableId="599679562">
    <w:abstractNumId w:val="2"/>
  </w:num>
  <w:num w:numId="43" w16cid:durableId="1950969088">
    <w:abstractNumId w:val="38"/>
  </w:num>
  <w:num w:numId="44" w16cid:durableId="1439594980">
    <w:abstractNumId w:val="45"/>
  </w:num>
  <w:num w:numId="45" w16cid:durableId="1112212355">
    <w:abstractNumId w:val="32"/>
  </w:num>
  <w:num w:numId="46" w16cid:durableId="2062898598">
    <w:abstractNumId w:val="7"/>
  </w:num>
  <w:num w:numId="47" w16cid:durableId="882444312">
    <w:abstractNumId w:val="19"/>
  </w:num>
  <w:num w:numId="48" w16cid:durableId="1872450805">
    <w:abstractNumId w:val="36"/>
  </w:num>
  <w:num w:numId="49" w16cid:durableId="1871870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24F2"/>
    <w:rsid w:val="00002548"/>
    <w:rsid w:val="00003129"/>
    <w:rsid w:val="00004522"/>
    <w:rsid w:val="00010C05"/>
    <w:rsid w:val="00011C2C"/>
    <w:rsid w:val="00014AFF"/>
    <w:rsid w:val="00020FF9"/>
    <w:rsid w:val="00022FF6"/>
    <w:rsid w:val="000246F6"/>
    <w:rsid w:val="000309F4"/>
    <w:rsid w:val="00032401"/>
    <w:rsid w:val="00042CDF"/>
    <w:rsid w:val="000439B3"/>
    <w:rsid w:val="00044BB3"/>
    <w:rsid w:val="000475E4"/>
    <w:rsid w:val="00050A37"/>
    <w:rsid w:val="00050BB8"/>
    <w:rsid w:val="00055091"/>
    <w:rsid w:val="00061454"/>
    <w:rsid w:val="00061D4E"/>
    <w:rsid w:val="00067977"/>
    <w:rsid w:val="00067BD0"/>
    <w:rsid w:val="00070400"/>
    <w:rsid w:val="00072614"/>
    <w:rsid w:val="00073018"/>
    <w:rsid w:val="00074F20"/>
    <w:rsid w:val="00075021"/>
    <w:rsid w:val="0007716C"/>
    <w:rsid w:val="00077AEA"/>
    <w:rsid w:val="000834DC"/>
    <w:rsid w:val="000838B9"/>
    <w:rsid w:val="000843F5"/>
    <w:rsid w:val="000874A9"/>
    <w:rsid w:val="0009763A"/>
    <w:rsid w:val="000979A7"/>
    <w:rsid w:val="000A0022"/>
    <w:rsid w:val="000C3796"/>
    <w:rsid w:val="000C5FB2"/>
    <w:rsid w:val="000C6177"/>
    <w:rsid w:val="000D0B78"/>
    <w:rsid w:val="000D25DC"/>
    <w:rsid w:val="000D70B9"/>
    <w:rsid w:val="000E0883"/>
    <w:rsid w:val="000E2E05"/>
    <w:rsid w:val="000E67CE"/>
    <w:rsid w:val="000E7493"/>
    <w:rsid w:val="000F19CE"/>
    <w:rsid w:val="000F74CD"/>
    <w:rsid w:val="001007CA"/>
    <w:rsid w:val="001046CF"/>
    <w:rsid w:val="00104A5C"/>
    <w:rsid w:val="00105944"/>
    <w:rsid w:val="00110FBF"/>
    <w:rsid w:val="00116ECA"/>
    <w:rsid w:val="00120D59"/>
    <w:rsid w:val="00123FA4"/>
    <w:rsid w:val="0012583C"/>
    <w:rsid w:val="00126D07"/>
    <w:rsid w:val="0013008C"/>
    <w:rsid w:val="0013034A"/>
    <w:rsid w:val="001303CE"/>
    <w:rsid w:val="00130473"/>
    <w:rsid w:val="0013157F"/>
    <w:rsid w:val="00133336"/>
    <w:rsid w:val="00134A03"/>
    <w:rsid w:val="00134D10"/>
    <w:rsid w:val="001356B0"/>
    <w:rsid w:val="001471F0"/>
    <w:rsid w:val="00150BDC"/>
    <w:rsid w:val="00151720"/>
    <w:rsid w:val="00154AB2"/>
    <w:rsid w:val="00155598"/>
    <w:rsid w:val="00160C43"/>
    <w:rsid w:val="0016162E"/>
    <w:rsid w:val="00162901"/>
    <w:rsid w:val="001649CB"/>
    <w:rsid w:val="001674AD"/>
    <w:rsid w:val="00173D50"/>
    <w:rsid w:val="00174B9D"/>
    <w:rsid w:val="0017773A"/>
    <w:rsid w:val="00180842"/>
    <w:rsid w:val="001827D0"/>
    <w:rsid w:val="00184021"/>
    <w:rsid w:val="00186654"/>
    <w:rsid w:val="00186C66"/>
    <w:rsid w:val="001874CF"/>
    <w:rsid w:val="0019240F"/>
    <w:rsid w:val="00195485"/>
    <w:rsid w:val="00197FD7"/>
    <w:rsid w:val="001A1189"/>
    <w:rsid w:val="001A319C"/>
    <w:rsid w:val="001A7BD9"/>
    <w:rsid w:val="001B2629"/>
    <w:rsid w:val="001B2E16"/>
    <w:rsid w:val="001B3A97"/>
    <w:rsid w:val="001C583F"/>
    <w:rsid w:val="001D0AF4"/>
    <w:rsid w:val="001D4FF3"/>
    <w:rsid w:val="001E1A72"/>
    <w:rsid w:val="001E5356"/>
    <w:rsid w:val="001E7142"/>
    <w:rsid w:val="001E72C5"/>
    <w:rsid w:val="001F3678"/>
    <w:rsid w:val="001F36E1"/>
    <w:rsid w:val="002019B2"/>
    <w:rsid w:val="00206801"/>
    <w:rsid w:val="00206ED6"/>
    <w:rsid w:val="0020718C"/>
    <w:rsid w:val="00207D82"/>
    <w:rsid w:val="00214086"/>
    <w:rsid w:val="00217242"/>
    <w:rsid w:val="00220A71"/>
    <w:rsid w:val="0022120A"/>
    <w:rsid w:val="00226C54"/>
    <w:rsid w:val="002348E1"/>
    <w:rsid w:val="00235DC3"/>
    <w:rsid w:val="00245682"/>
    <w:rsid w:val="00247A31"/>
    <w:rsid w:val="00250088"/>
    <w:rsid w:val="00253BD6"/>
    <w:rsid w:val="00257058"/>
    <w:rsid w:val="00260AC5"/>
    <w:rsid w:val="00263501"/>
    <w:rsid w:val="00265B61"/>
    <w:rsid w:val="00266573"/>
    <w:rsid w:val="0026765E"/>
    <w:rsid w:val="00267A45"/>
    <w:rsid w:val="00267E3B"/>
    <w:rsid w:val="002715AA"/>
    <w:rsid w:val="00281D32"/>
    <w:rsid w:val="002827EB"/>
    <w:rsid w:val="002859A0"/>
    <w:rsid w:val="00287B42"/>
    <w:rsid w:val="00287DC6"/>
    <w:rsid w:val="0029218C"/>
    <w:rsid w:val="002968B5"/>
    <w:rsid w:val="002A007C"/>
    <w:rsid w:val="002A3A18"/>
    <w:rsid w:val="002A4741"/>
    <w:rsid w:val="002A7945"/>
    <w:rsid w:val="002B0677"/>
    <w:rsid w:val="002B5038"/>
    <w:rsid w:val="002B595F"/>
    <w:rsid w:val="002B6ED1"/>
    <w:rsid w:val="002C3207"/>
    <w:rsid w:val="002C4D3F"/>
    <w:rsid w:val="002C6792"/>
    <w:rsid w:val="002D6D70"/>
    <w:rsid w:val="002E0E0C"/>
    <w:rsid w:val="002E1AEC"/>
    <w:rsid w:val="002E2F3C"/>
    <w:rsid w:val="002E35B0"/>
    <w:rsid w:val="002E6A43"/>
    <w:rsid w:val="002F027C"/>
    <w:rsid w:val="002F0CC0"/>
    <w:rsid w:val="0030046A"/>
    <w:rsid w:val="003029E7"/>
    <w:rsid w:val="003065A4"/>
    <w:rsid w:val="00307D03"/>
    <w:rsid w:val="003110A7"/>
    <w:rsid w:val="00312103"/>
    <w:rsid w:val="0031223F"/>
    <w:rsid w:val="003178AD"/>
    <w:rsid w:val="00320BB0"/>
    <w:rsid w:val="00325539"/>
    <w:rsid w:val="00333663"/>
    <w:rsid w:val="00336E21"/>
    <w:rsid w:val="003409AE"/>
    <w:rsid w:val="00342C47"/>
    <w:rsid w:val="003435A5"/>
    <w:rsid w:val="00347EDC"/>
    <w:rsid w:val="00350019"/>
    <w:rsid w:val="00351113"/>
    <w:rsid w:val="00353E48"/>
    <w:rsid w:val="00355EF8"/>
    <w:rsid w:val="00357244"/>
    <w:rsid w:val="00360148"/>
    <w:rsid w:val="00360F16"/>
    <w:rsid w:val="003663A5"/>
    <w:rsid w:val="00371902"/>
    <w:rsid w:val="00373F42"/>
    <w:rsid w:val="0037550B"/>
    <w:rsid w:val="00376BB6"/>
    <w:rsid w:val="00376EE8"/>
    <w:rsid w:val="003816B8"/>
    <w:rsid w:val="0038211C"/>
    <w:rsid w:val="00383A7B"/>
    <w:rsid w:val="00391952"/>
    <w:rsid w:val="003A129E"/>
    <w:rsid w:val="003A185B"/>
    <w:rsid w:val="003A7F1E"/>
    <w:rsid w:val="003B247D"/>
    <w:rsid w:val="003B3080"/>
    <w:rsid w:val="003B5DAD"/>
    <w:rsid w:val="003B62C1"/>
    <w:rsid w:val="003B6AD2"/>
    <w:rsid w:val="003C442D"/>
    <w:rsid w:val="003C6BC6"/>
    <w:rsid w:val="003D04AD"/>
    <w:rsid w:val="003D04F1"/>
    <w:rsid w:val="003D23CF"/>
    <w:rsid w:val="003D52E6"/>
    <w:rsid w:val="003D76FE"/>
    <w:rsid w:val="003E35B7"/>
    <w:rsid w:val="003E396E"/>
    <w:rsid w:val="003E3B1C"/>
    <w:rsid w:val="003E54EA"/>
    <w:rsid w:val="003E5521"/>
    <w:rsid w:val="003E56F0"/>
    <w:rsid w:val="003F0282"/>
    <w:rsid w:val="003F3A63"/>
    <w:rsid w:val="003F44E6"/>
    <w:rsid w:val="003F599F"/>
    <w:rsid w:val="00401005"/>
    <w:rsid w:val="004012E8"/>
    <w:rsid w:val="00401AF3"/>
    <w:rsid w:val="00412592"/>
    <w:rsid w:val="00427345"/>
    <w:rsid w:val="004327F3"/>
    <w:rsid w:val="00432A7A"/>
    <w:rsid w:val="00432C73"/>
    <w:rsid w:val="0043304D"/>
    <w:rsid w:val="004358DA"/>
    <w:rsid w:val="00435D7B"/>
    <w:rsid w:val="00441052"/>
    <w:rsid w:val="0044228D"/>
    <w:rsid w:val="0044691D"/>
    <w:rsid w:val="00447A1C"/>
    <w:rsid w:val="00450D15"/>
    <w:rsid w:val="0045309E"/>
    <w:rsid w:val="00455982"/>
    <w:rsid w:val="00461186"/>
    <w:rsid w:val="00461791"/>
    <w:rsid w:val="00463E33"/>
    <w:rsid w:val="00464041"/>
    <w:rsid w:val="00467E02"/>
    <w:rsid w:val="004701A2"/>
    <w:rsid w:val="00476926"/>
    <w:rsid w:val="00476FC5"/>
    <w:rsid w:val="004833D7"/>
    <w:rsid w:val="0048604A"/>
    <w:rsid w:val="00490560"/>
    <w:rsid w:val="004913D9"/>
    <w:rsid w:val="00494E0F"/>
    <w:rsid w:val="00497F4F"/>
    <w:rsid w:val="004A0486"/>
    <w:rsid w:val="004A0F98"/>
    <w:rsid w:val="004A2942"/>
    <w:rsid w:val="004A332F"/>
    <w:rsid w:val="004B2CF0"/>
    <w:rsid w:val="004B4A5B"/>
    <w:rsid w:val="004B6A5F"/>
    <w:rsid w:val="004C30FA"/>
    <w:rsid w:val="004C7361"/>
    <w:rsid w:val="004D1B9D"/>
    <w:rsid w:val="004D7155"/>
    <w:rsid w:val="004E4209"/>
    <w:rsid w:val="004E5AEE"/>
    <w:rsid w:val="004F0D38"/>
    <w:rsid w:val="004F19FA"/>
    <w:rsid w:val="004F235C"/>
    <w:rsid w:val="004F2E52"/>
    <w:rsid w:val="004F7F91"/>
    <w:rsid w:val="0050077B"/>
    <w:rsid w:val="00501C77"/>
    <w:rsid w:val="0050491A"/>
    <w:rsid w:val="005115BF"/>
    <w:rsid w:val="00511CA3"/>
    <w:rsid w:val="0051464A"/>
    <w:rsid w:val="00525239"/>
    <w:rsid w:val="00525579"/>
    <w:rsid w:val="00530FAD"/>
    <w:rsid w:val="00533EE1"/>
    <w:rsid w:val="005357A4"/>
    <w:rsid w:val="00542E58"/>
    <w:rsid w:val="00545032"/>
    <w:rsid w:val="00553D70"/>
    <w:rsid w:val="00554194"/>
    <w:rsid w:val="00556940"/>
    <w:rsid w:val="00560806"/>
    <w:rsid w:val="00561AF3"/>
    <w:rsid w:val="005643CF"/>
    <w:rsid w:val="005673BF"/>
    <w:rsid w:val="00580BE2"/>
    <w:rsid w:val="00581917"/>
    <w:rsid w:val="00584BE7"/>
    <w:rsid w:val="00586187"/>
    <w:rsid w:val="00586A6B"/>
    <w:rsid w:val="00591DC3"/>
    <w:rsid w:val="0059252C"/>
    <w:rsid w:val="00592DFF"/>
    <w:rsid w:val="00592E53"/>
    <w:rsid w:val="0059522C"/>
    <w:rsid w:val="00595C75"/>
    <w:rsid w:val="00595DFB"/>
    <w:rsid w:val="005A1403"/>
    <w:rsid w:val="005A1C28"/>
    <w:rsid w:val="005A3935"/>
    <w:rsid w:val="005A3F68"/>
    <w:rsid w:val="005A7DB1"/>
    <w:rsid w:val="005B1AB6"/>
    <w:rsid w:val="005B208C"/>
    <w:rsid w:val="005C79DB"/>
    <w:rsid w:val="005D0404"/>
    <w:rsid w:val="005D3E78"/>
    <w:rsid w:val="005D67EE"/>
    <w:rsid w:val="005D77C5"/>
    <w:rsid w:val="005E068B"/>
    <w:rsid w:val="005E393E"/>
    <w:rsid w:val="005E579A"/>
    <w:rsid w:val="005E582D"/>
    <w:rsid w:val="005F17CD"/>
    <w:rsid w:val="005F2224"/>
    <w:rsid w:val="005F3764"/>
    <w:rsid w:val="006013DD"/>
    <w:rsid w:val="00607D37"/>
    <w:rsid w:val="00607F4E"/>
    <w:rsid w:val="00611603"/>
    <w:rsid w:val="006213E5"/>
    <w:rsid w:val="0063092B"/>
    <w:rsid w:val="00632361"/>
    <w:rsid w:val="006325F2"/>
    <w:rsid w:val="006340C4"/>
    <w:rsid w:val="006371E8"/>
    <w:rsid w:val="00637D8E"/>
    <w:rsid w:val="0064063C"/>
    <w:rsid w:val="006439F9"/>
    <w:rsid w:val="006474EC"/>
    <w:rsid w:val="00650BB5"/>
    <w:rsid w:val="00652763"/>
    <w:rsid w:val="00656206"/>
    <w:rsid w:val="00660D1A"/>
    <w:rsid w:val="00661589"/>
    <w:rsid w:val="006674C5"/>
    <w:rsid w:val="00671D3D"/>
    <w:rsid w:val="0067657A"/>
    <w:rsid w:val="00683040"/>
    <w:rsid w:val="0068396A"/>
    <w:rsid w:val="006865F6"/>
    <w:rsid w:val="00690E37"/>
    <w:rsid w:val="006916F3"/>
    <w:rsid w:val="006918AD"/>
    <w:rsid w:val="00691988"/>
    <w:rsid w:val="006953DD"/>
    <w:rsid w:val="00696A92"/>
    <w:rsid w:val="006A0A14"/>
    <w:rsid w:val="006B0CF1"/>
    <w:rsid w:val="006B3298"/>
    <w:rsid w:val="006B4C2B"/>
    <w:rsid w:val="006B60A1"/>
    <w:rsid w:val="006C21FD"/>
    <w:rsid w:val="006C28BF"/>
    <w:rsid w:val="006C7D25"/>
    <w:rsid w:val="006D1A6B"/>
    <w:rsid w:val="006D6443"/>
    <w:rsid w:val="006D7BFE"/>
    <w:rsid w:val="006E0B9B"/>
    <w:rsid w:val="006E64DC"/>
    <w:rsid w:val="006F01E8"/>
    <w:rsid w:val="006F0C25"/>
    <w:rsid w:val="006F5F0A"/>
    <w:rsid w:val="00700721"/>
    <w:rsid w:val="00703181"/>
    <w:rsid w:val="007035D2"/>
    <w:rsid w:val="00706751"/>
    <w:rsid w:val="007078B7"/>
    <w:rsid w:val="00710949"/>
    <w:rsid w:val="00711930"/>
    <w:rsid w:val="00720B2D"/>
    <w:rsid w:val="00721CB1"/>
    <w:rsid w:val="007234C3"/>
    <w:rsid w:val="00730E6A"/>
    <w:rsid w:val="00732D37"/>
    <w:rsid w:val="0073786B"/>
    <w:rsid w:val="007403E8"/>
    <w:rsid w:val="00740D0B"/>
    <w:rsid w:val="00742D2A"/>
    <w:rsid w:val="00746C28"/>
    <w:rsid w:val="00750465"/>
    <w:rsid w:val="00751BC6"/>
    <w:rsid w:val="007532E8"/>
    <w:rsid w:val="00756DFD"/>
    <w:rsid w:val="007620E7"/>
    <w:rsid w:val="00762BDE"/>
    <w:rsid w:val="0077551B"/>
    <w:rsid w:val="007758DC"/>
    <w:rsid w:val="007815D6"/>
    <w:rsid w:val="007830CA"/>
    <w:rsid w:val="0078409C"/>
    <w:rsid w:val="0078421F"/>
    <w:rsid w:val="00785D79"/>
    <w:rsid w:val="0078618C"/>
    <w:rsid w:val="00796539"/>
    <w:rsid w:val="00797A1F"/>
    <w:rsid w:val="007A0034"/>
    <w:rsid w:val="007A1889"/>
    <w:rsid w:val="007B033D"/>
    <w:rsid w:val="007B3E37"/>
    <w:rsid w:val="007C0D2E"/>
    <w:rsid w:val="007C39D8"/>
    <w:rsid w:val="007D343A"/>
    <w:rsid w:val="007D630F"/>
    <w:rsid w:val="007D6C6E"/>
    <w:rsid w:val="007E2343"/>
    <w:rsid w:val="007E4594"/>
    <w:rsid w:val="007E63D3"/>
    <w:rsid w:val="007E7319"/>
    <w:rsid w:val="007F0D38"/>
    <w:rsid w:val="007F44FD"/>
    <w:rsid w:val="007F5542"/>
    <w:rsid w:val="00800BE7"/>
    <w:rsid w:val="0080439D"/>
    <w:rsid w:val="00805DA8"/>
    <w:rsid w:val="00810EBE"/>
    <w:rsid w:val="0081348A"/>
    <w:rsid w:val="00814902"/>
    <w:rsid w:val="00815B90"/>
    <w:rsid w:val="00816087"/>
    <w:rsid w:val="00817EB9"/>
    <w:rsid w:val="00822334"/>
    <w:rsid w:val="00825F8D"/>
    <w:rsid w:val="00830B10"/>
    <w:rsid w:val="00836FCF"/>
    <w:rsid w:val="00841A51"/>
    <w:rsid w:val="0084205E"/>
    <w:rsid w:val="00853E01"/>
    <w:rsid w:val="0085463F"/>
    <w:rsid w:val="00861959"/>
    <w:rsid w:val="008679C5"/>
    <w:rsid w:val="008722C5"/>
    <w:rsid w:val="008725EC"/>
    <w:rsid w:val="008764A3"/>
    <w:rsid w:val="008816C5"/>
    <w:rsid w:val="00881DAA"/>
    <w:rsid w:val="00882E08"/>
    <w:rsid w:val="0089072A"/>
    <w:rsid w:val="00892942"/>
    <w:rsid w:val="00894129"/>
    <w:rsid w:val="008942EB"/>
    <w:rsid w:val="00896461"/>
    <w:rsid w:val="008A05F6"/>
    <w:rsid w:val="008A25BE"/>
    <w:rsid w:val="008A4474"/>
    <w:rsid w:val="008A4966"/>
    <w:rsid w:val="008A64A8"/>
    <w:rsid w:val="008B02DA"/>
    <w:rsid w:val="008B2A46"/>
    <w:rsid w:val="008B4D0E"/>
    <w:rsid w:val="008B5CA1"/>
    <w:rsid w:val="008B7D3D"/>
    <w:rsid w:val="008C098E"/>
    <w:rsid w:val="008D25D4"/>
    <w:rsid w:val="008D4F87"/>
    <w:rsid w:val="008D6561"/>
    <w:rsid w:val="008D7E42"/>
    <w:rsid w:val="008E2EDF"/>
    <w:rsid w:val="008E5CE5"/>
    <w:rsid w:val="008F0222"/>
    <w:rsid w:val="008F5BB5"/>
    <w:rsid w:val="00900245"/>
    <w:rsid w:val="00900497"/>
    <w:rsid w:val="00905225"/>
    <w:rsid w:val="009066F2"/>
    <w:rsid w:val="00911E79"/>
    <w:rsid w:val="00913F1C"/>
    <w:rsid w:val="009226FB"/>
    <w:rsid w:val="009237C8"/>
    <w:rsid w:val="009255C1"/>
    <w:rsid w:val="00930F3A"/>
    <w:rsid w:val="00932477"/>
    <w:rsid w:val="009347BE"/>
    <w:rsid w:val="00935CC9"/>
    <w:rsid w:val="00940552"/>
    <w:rsid w:val="00941C5A"/>
    <w:rsid w:val="00954393"/>
    <w:rsid w:val="00955307"/>
    <w:rsid w:val="009556D4"/>
    <w:rsid w:val="00960066"/>
    <w:rsid w:val="009632D4"/>
    <w:rsid w:val="0096411C"/>
    <w:rsid w:val="00975765"/>
    <w:rsid w:val="00976C4C"/>
    <w:rsid w:val="00980180"/>
    <w:rsid w:val="00980718"/>
    <w:rsid w:val="009828CC"/>
    <w:rsid w:val="00982C87"/>
    <w:rsid w:val="00983A70"/>
    <w:rsid w:val="00983C7F"/>
    <w:rsid w:val="009856E0"/>
    <w:rsid w:val="00992758"/>
    <w:rsid w:val="00997221"/>
    <w:rsid w:val="009A53C6"/>
    <w:rsid w:val="009A544D"/>
    <w:rsid w:val="009A5A67"/>
    <w:rsid w:val="009B28B4"/>
    <w:rsid w:val="009B4046"/>
    <w:rsid w:val="009B5603"/>
    <w:rsid w:val="009B583F"/>
    <w:rsid w:val="009B6BA3"/>
    <w:rsid w:val="009B6D55"/>
    <w:rsid w:val="009C1C24"/>
    <w:rsid w:val="009C2552"/>
    <w:rsid w:val="009C2E1B"/>
    <w:rsid w:val="009C5425"/>
    <w:rsid w:val="009C741E"/>
    <w:rsid w:val="009E22C3"/>
    <w:rsid w:val="009E7B42"/>
    <w:rsid w:val="009F2A1D"/>
    <w:rsid w:val="009F511F"/>
    <w:rsid w:val="009F59D7"/>
    <w:rsid w:val="00A015EB"/>
    <w:rsid w:val="00A02159"/>
    <w:rsid w:val="00A02B20"/>
    <w:rsid w:val="00A0366D"/>
    <w:rsid w:val="00A11FA8"/>
    <w:rsid w:val="00A130D3"/>
    <w:rsid w:val="00A15FB6"/>
    <w:rsid w:val="00A163FE"/>
    <w:rsid w:val="00A214AD"/>
    <w:rsid w:val="00A22E2C"/>
    <w:rsid w:val="00A31873"/>
    <w:rsid w:val="00A347A5"/>
    <w:rsid w:val="00A40E7A"/>
    <w:rsid w:val="00A43AF7"/>
    <w:rsid w:val="00A45BB8"/>
    <w:rsid w:val="00A471AC"/>
    <w:rsid w:val="00A537EF"/>
    <w:rsid w:val="00A578F7"/>
    <w:rsid w:val="00A603A2"/>
    <w:rsid w:val="00A63338"/>
    <w:rsid w:val="00A70445"/>
    <w:rsid w:val="00A73E83"/>
    <w:rsid w:val="00A74748"/>
    <w:rsid w:val="00A74CFD"/>
    <w:rsid w:val="00A76780"/>
    <w:rsid w:val="00A805EE"/>
    <w:rsid w:val="00A80DA8"/>
    <w:rsid w:val="00A8138A"/>
    <w:rsid w:val="00A92388"/>
    <w:rsid w:val="00A92839"/>
    <w:rsid w:val="00A92869"/>
    <w:rsid w:val="00A9301F"/>
    <w:rsid w:val="00A9506E"/>
    <w:rsid w:val="00A9528F"/>
    <w:rsid w:val="00A97957"/>
    <w:rsid w:val="00AA6943"/>
    <w:rsid w:val="00AA6B8B"/>
    <w:rsid w:val="00AA6D83"/>
    <w:rsid w:val="00AA6E13"/>
    <w:rsid w:val="00AB1F24"/>
    <w:rsid w:val="00AB332D"/>
    <w:rsid w:val="00AC12DB"/>
    <w:rsid w:val="00AC4FCD"/>
    <w:rsid w:val="00AC650D"/>
    <w:rsid w:val="00AD06FB"/>
    <w:rsid w:val="00AD1D5B"/>
    <w:rsid w:val="00AD3D77"/>
    <w:rsid w:val="00AD5053"/>
    <w:rsid w:val="00AE134C"/>
    <w:rsid w:val="00AE24D2"/>
    <w:rsid w:val="00AE283E"/>
    <w:rsid w:val="00AE3AAE"/>
    <w:rsid w:val="00AF4A3C"/>
    <w:rsid w:val="00AF5F12"/>
    <w:rsid w:val="00AF6C74"/>
    <w:rsid w:val="00B000B5"/>
    <w:rsid w:val="00B00286"/>
    <w:rsid w:val="00B003D7"/>
    <w:rsid w:val="00B06599"/>
    <w:rsid w:val="00B13D6F"/>
    <w:rsid w:val="00B13F3E"/>
    <w:rsid w:val="00B20BB1"/>
    <w:rsid w:val="00B217E3"/>
    <w:rsid w:val="00B21E20"/>
    <w:rsid w:val="00B2263C"/>
    <w:rsid w:val="00B2468C"/>
    <w:rsid w:val="00B25BFF"/>
    <w:rsid w:val="00B36325"/>
    <w:rsid w:val="00B36391"/>
    <w:rsid w:val="00B36DC4"/>
    <w:rsid w:val="00B42C12"/>
    <w:rsid w:val="00B469E3"/>
    <w:rsid w:val="00B476A4"/>
    <w:rsid w:val="00B506B8"/>
    <w:rsid w:val="00B51545"/>
    <w:rsid w:val="00B532B1"/>
    <w:rsid w:val="00B53E94"/>
    <w:rsid w:val="00B61DA8"/>
    <w:rsid w:val="00B62AFB"/>
    <w:rsid w:val="00B65F38"/>
    <w:rsid w:val="00B66C88"/>
    <w:rsid w:val="00B771B7"/>
    <w:rsid w:val="00B807A2"/>
    <w:rsid w:val="00B80F90"/>
    <w:rsid w:val="00B81B9F"/>
    <w:rsid w:val="00B82A91"/>
    <w:rsid w:val="00B83078"/>
    <w:rsid w:val="00B833F3"/>
    <w:rsid w:val="00B85C48"/>
    <w:rsid w:val="00B90FCD"/>
    <w:rsid w:val="00B918BB"/>
    <w:rsid w:val="00BA0ACA"/>
    <w:rsid w:val="00BA6B88"/>
    <w:rsid w:val="00BC005D"/>
    <w:rsid w:val="00BC15DC"/>
    <w:rsid w:val="00BC4464"/>
    <w:rsid w:val="00BD63B1"/>
    <w:rsid w:val="00BE18B9"/>
    <w:rsid w:val="00BE38D8"/>
    <w:rsid w:val="00BE4C38"/>
    <w:rsid w:val="00BE617C"/>
    <w:rsid w:val="00BE6CFD"/>
    <w:rsid w:val="00BE7C23"/>
    <w:rsid w:val="00BF393D"/>
    <w:rsid w:val="00BF397F"/>
    <w:rsid w:val="00C04DCB"/>
    <w:rsid w:val="00C05FA9"/>
    <w:rsid w:val="00C070D3"/>
    <w:rsid w:val="00C071B6"/>
    <w:rsid w:val="00C15111"/>
    <w:rsid w:val="00C26D74"/>
    <w:rsid w:val="00C27922"/>
    <w:rsid w:val="00C30A09"/>
    <w:rsid w:val="00C34774"/>
    <w:rsid w:val="00C37319"/>
    <w:rsid w:val="00C41AA1"/>
    <w:rsid w:val="00C454BE"/>
    <w:rsid w:val="00C502A0"/>
    <w:rsid w:val="00C50830"/>
    <w:rsid w:val="00C5585C"/>
    <w:rsid w:val="00C57F0C"/>
    <w:rsid w:val="00C606E8"/>
    <w:rsid w:val="00C626CE"/>
    <w:rsid w:val="00C67E79"/>
    <w:rsid w:val="00C74F53"/>
    <w:rsid w:val="00C74FB0"/>
    <w:rsid w:val="00C75D2A"/>
    <w:rsid w:val="00C805DD"/>
    <w:rsid w:val="00C81B7B"/>
    <w:rsid w:val="00C82E0F"/>
    <w:rsid w:val="00C94AA2"/>
    <w:rsid w:val="00C97C89"/>
    <w:rsid w:val="00C97F3D"/>
    <w:rsid w:val="00CA27A2"/>
    <w:rsid w:val="00CA55E6"/>
    <w:rsid w:val="00CA76C3"/>
    <w:rsid w:val="00CB1224"/>
    <w:rsid w:val="00CB2042"/>
    <w:rsid w:val="00CB2CB0"/>
    <w:rsid w:val="00CB6E3D"/>
    <w:rsid w:val="00CB739D"/>
    <w:rsid w:val="00CB7ECE"/>
    <w:rsid w:val="00CC29F8"/>
    <w:rsid w:val="00CC3419"/>
    <w:rsid w:val="00CC384A"/>
    <w:rsid w:val="00CD744D"/>
    <w:rsid w:val="00CD7EB9"/>
    <w:rsid w:val="00CE5B65"/>
    <w:rsid w:val="00CF13E9"/>
    <w:rsid w:val="00CF51DB"/>
    <w:rsid w:val="00D005AF"/>
    <w:rsid w:val="00D03507"/>
    <w:rsid w:val="00D036DC"/>
    <w:rsid w:val="00D04D09"/>
    <w:rsid w:val="00D07C70"/>
    <w:rsid w:val="00D14541"/>
    <w:rsid w:val="00D1557E"/>
    <w:rsid w:val="00D1716E"/>
    <w:rsid w:val="00D17F60"/>
    <w:rsid w:val="00D20B68"/>
    <w:rsid w:val="00D23D8D"/>
    <w:rsid w:val="00D23E35"/>
    <w:rsid w:val="00D24B56"/>
    <w:rsid w:val="00D25299"/>
    <w:rsid w:val="00D25C1A"/>
    <w:rsid w:val="00D27357"/>
    <w:rsid w:val="00D31C93"/>
    <w:rsid w:val="00D32242"/>
    <w:rsid w:val="00D33B03"/>
    <w:rsid w:val="00D33C4E"/>
    <w:rsid w:val="00D367C9"/>
    <w:rsid w:val="00D405B1"/>
    <w:rsid w:val="00D41236"/>
    <w:rsid w:val="00D42C29"/>
    <w:rsid w:val="00D4679D"/>
    <w:rsid w:val="00D550DD"/>
    <w:rsid w:val="00D6104C"/>
    <w:rsid w:val="00D61727"/>
    <w:rsid w:val="00D61D07"/>
    <w:rsid w:val="00D654C3"/>
    <w:rsid w:val="00D67299"/>
    <w:rsid w:val="00D70A97"/>
    <w:rsid w:val="00D728EE"/>
    <w:rsid w:val="00D814AE"/>
    <w:rsid w:val="00D84A22"/>
    <w:rsid w:val="00D84DFC"/>
    <w:rsid w:val="00D91D4E"/>
    <w:rsid w:val="00DB30F4"/>
    <w:rsid w:val="00DB4493"/>
    <w:rsid w:val="00DB5421"/>
    <w:rsid w:val="00DB58AA"/>
    <w:rsid w:val="00DC242C"/>
    <w:rsid w:val="00DC5B84"/>
    <w:rsid w:val="00DC6172"/>
    <w:rsid w:val="00DC77AA"/>
    <w:rsid w:val="00DD0F7A"/>
    <w:rsid w:val="00DD1C92"/>
    <w:rsid w:val="00DD345E"/>
    <w:rsid w:val="00DD6C40"/>
    <w:rsid w:val="00DD753E"/>
    <w:rsid w:val="00DD7D73"/>
    <w:rsid w:val="00DE1F7C"/>
    <w:rsid w:val="00DF22EE"/>
    <w:rsid w:val="00E001F9"/>
    <w:rsid w:val="00E014B3"/>
    <w:rsid w:val="00E01D59"/>
    <w:rsid w:val="00E02407"/>
    <w:rsid w:val="00E033CB"/>
    <w:rsid w:val="00E03D90"/>
    <w:rsid w:val="00E04BEF"/>
    <w:rsid w:val="00E06E02"/>
    <w:rsid w:val="00E12FF7"/>
    <w:rsid w:val="00E36E0A"/>
    <w:rsid w:val="00E443FB"/>
    <w:rsid w:val="00E45F8A"/>
    <w:rsid w:val="00E46692"/>
    <w:rsid w:val="00E51273"/>
    <w:rsid w:val="00E52F0F"/>
    <w:rsid w:val="00E552AC"/>
    <w:rsid w:val="00E5616D"/>
    <w:rsid w:val="00E626C5"/>
    <w:rsid w:val="00E671D1"/>
    <w:rsid w:val="00E70D40"/>
    <w:rsid w:val="00E71F6A"/>
    <w:rsid w:val="00E73CEF"/>
    <w:rsid w:val="00E74268"/>
    <w:rsid w:val="00E74B54"/>
    <w:rsid w:val="00E801D0"/>
    <w:rsid w:val="00E807C0"/>
    <w:rsid w:val="00E81BF0"/>
    <w:rsid w:val="00E846C6"/>
    <w:rsid w:val="00E90082"/>
    <w:rsid w:val="00E912CA"/>
    <w:rsid w:val="00E9586E"/>
    <w:rsid w:val="00EA69D4"/>
    <w:rsid w:val="00EA74B0"/>
    <w:rsid w:val="00EB1964"/>
    <w:rsid w:val="00EB2BB8"/>
    <w:rsid w:val="00EB5248"/>
    <w:rsid w:val="00EC29CD"/>
    <w:rsid w:val="00ED1805"/>
    <w:rsid w:val="00ED7E5D"/>
    <w:rsid w:val="00EE4C6D"/>
    <w:rsid w:val="00EF0B42"/>
    <w:rsid w:val="00EF1A74"/>
    <w:rsid w:val="00F0172A"/>
    <w:rsid w:val="00F04542"/>
    <w:rsid w:val="00F04E30"/>
    <w:rsid w:val="00F06662"/>
    <w:rsid w:val="00F06701"/>
    <w:rsid w:val="00F0707B"/>
    <w:rsid w:val="00F07A22"/>
    <w:rsid w:val="00F16906"/>
    <w:rsid w:val="00F17F8E"/>
    <w:rsid w:val="00F20F5A"/>
    <w:rsid w:val="00F270E9"/>
    <w:rsid w:val="00F325A1"/>
    <w:rsid w:val="00F333A4"/>
    <w:rsid w:val="00F46119"/>
    <w:rsid w:val="00F51245"/>
    <w:rsid w:val="00F51A68"/>
    <w:rsid w:val="00F5565E"/>
    <w:rsid w:val="00F55B1E"/>
    <w:rsid w:val="00F61453"/>
    <w:rsid w:val="00F6717C"/>
    <w:rsid w:val="00F702E6"/>
    <w:rsid w:val="00F704A3"/>
    <w:rsid w:val="00F7351B"/>
    <w:rsid w:val="00F73E5D"/>
    <w:rsid w:val="00F778F7"/>
    <w:rsid w:val="00F77F67"/>
    <w:rsid w:val="00F82B5D"/>
    <w:rsid w:val="00F9406D"/>
    <w:rsid w:val="00F95D46"/>
    <w:rsid w:val="00F96B07"/>
    <w:rsid w:val="00FB18D7"/>
    <w:rsid w:val="00FB190E"/>
    <w:rsid w:val="00FC6AA6"/>
    <w:rsid w:val="00FD298E"/>
    <w:rsid w:val="00FD3F6A"/>
    <w:rsid w:val="00FD4483"/>
    <w:rsid w:val="00FD6C01"/>
    <w:rsid w:val="00FE12BE"/>
    <w:rsid w:val="00FE38EC"/>
    <w:rsid w:val="00FE3C0F"/>
    <w:rsid w:val="00FE79BA"/>
    <w:rsid w:val="00FF4086"/>
    <w:rsid w:val="00FF56CB"/>
    <w:rsid w:val="00FF629A"/>
    <w:rsid w:val="03728CF2"/>
    <w:rsid w:val="234A4AAF"/>
    <w:rsid w:val="2A270697"/>
    <w:rsid w:val="2B7F8337"/>
    <w:rsid w:val="2DD33C61"/>
    <w:rsid w:val="3000690B"/>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9EB27F38-06C4-9C43-AB38-6B8E1463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unhideWhenUsed/>
    <w:rsid w:val="00D17F60"/>
    <w:rPr>
      <w:sz w:val="20"/>
      <w:szCs w:val="20"/>
    </w:rPr>
  </w:style>
  <w:style w:type="character" w:customStyle="1" w:styleId="CommentTextChar">
    <w:name w:val="Comment Text Char"/>
    <w:basedOn w:val="DefaultParagraphFont"/>
    <w:link w:val="CommentText"/>
    <w:uiPriority w:val="99"/>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209ec2714c2a9e3f715056c51f28ff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9bfde079470ce0512f64c235c2116557"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haredContentType xmlns="Microsoft.SharePoint.Taxonomy.ContentTypeSync" SourceId="78175662-8596-484a-92c7-351d01561e22" ContentTypeId="0x010100AF687BC085C91946BC54CBDC5AB286CC" PreviousValue="false" LastSyncTimeStamp="2021-02-04T13:33:18.75Z"/>
</file>

<file path=customXml/itemProps1.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http://schemas.microsoft.com/sharepoint/v3"/>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D8D7D39C-3E39-4E12-8959-BE071E518F49}"/>
</file>

<file path=customXml/itemProps4.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5.xml><?xml version="1.0" encoding="utf-8"?>
<ds:datastoreItem xmlns:ds="http://schemas.openxmlformats.org/officeDocument/2006/customXml" ds:itemID="{5C6887CF-EBDF-4731-84CB-6BEDB68C3E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APCICT</cp:lastModifiedBy>
  <cp:revision>4</cp:revision>
  <cp:lastPrinted>2022-11-04T08:25:00Z</cp:lastPrinted>
  <dcterms:created xsi:type="dcterms:W3CDTF">2024-06-03T05:20:00Z</dcterms:created>
  <dcterms:modified xsi:type="dcterms:W3CDTF">2024-06-03T06:58:00Z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0x010100AF687BC085C91946BC54CBDC5AB286CC00F4DDD1529574FF42AB2DDDAE858CBBC9</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